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27F" w:rsidRPr="00081247" w:rsidRDefault="0077727F" w:rsidP="00081247">
      <w:pPr>
        <w:keepNext/>
        <w:keepLines/>
        <w:autoSpaceDN w:val="0"/>
        <w:spacing w:before="200" w:after="0" w:line="240" w:lineRule="auto"/>
        <w:jc w:val="both"/>
        <w:outlineLvl w:val="1"/>
        <w:rPr>
          <w:rFonts w:ascii="Verdana" w:hAnsi="Verdana"/>
          <w:kern w:val="0"/>
          <w:sz w:val="24"/>
          <w:szCs w:val="24"/>
        </w:rPr>
      </w:pPr>
      <w:r w:rsidRPr="00081247">
        <w:rPr>
          <w:rFonts w:ascii="Arial" w:eastAsia="MS Gothic" w:hAnsi="Arial" w:cs="Arial"/>
          <w:b/>
          <w:kern w:val="0"/>
          <w:sz w:val="24"/>
          <w:szCs w:val="24"/>
          <w:lang w:eastAsia="de-DE"/>
        </w:rPr>
        <w:t>5</w:t>
      </w:r>
      <w:r>
        <w:rPr>
          <w:rFonts w:ascii="Arial" w:eastAsia="MS Gothic" w:hAnsi="Arial" w:cs="Arial"/>
          <w:b/>
          <w:kern w:val="0"/>
          <w:sz w:val="24"/>
          <w:szCs w:val="24"/>
          <w:lang w:eastAsia="de-DE"/>
        </w:rPr>
        <w:t>73</w:t>
      </w:r>
      <w:r w:rsidRPr="00081247">
        <w:rPr>
          <w:rFonts w:ascii="Arial" w:eastAsia="MS Gothic" w:hAnsi="Arial" w:cs="Arial"/>
          <w:b/>
          <w:kern w:val="0"/>
          <w:sz w:val="24"/>
          <w:szCs w:val="24"/>
          <w:lang w:eastAsia="de-DE"/>
        </w:rPr>
        <w:t xml:space="preserve">. Sitzung des Kirchengemeinderates St. Michael am Dienstag, </w:t>
      </w:r>
      <w:r>
        <w:rPr>
          <w:rFonts w:ascii="Arial" w:eastAsia="MS Gothic" w:hAnsi="Arial" w:cs="Arial"/>
          <w:b/>
          <w:kern w:val="0"/>
          <w:sz w:val="24"/>
          <w:szCs w:val="24"/>
          <w:lang w:eastAsia="de-DE"/>
        </w:rPr>
        <w:t>03</w:t>
      </w:r>
      <w:r w:rsidRPr="00081247">
        <w:rPr>
          <w:rFonts w:ascii="Arial" w:eastAsia="MS Gothic" w:hAnsi="Arial" w:cs="Arial"/>
          <w:b/>
          <w:kern w:val="0"/>
          <w:sz w:val="24"/>
          <w:szCs w:val="24"/>
          <w:lang w:eastAsia="de-DE"/>
        </w:rPr>
        <w:t>.0</w:t>
      </w:r>
      <w:r>
        <w:rPr>
          <w:rFonts w:ascii="Arial" w:eastAsia="MS Gothic" w:hAnsi="Arial" w:cs="Arial"/>
          <w:b/>
          <w:kern w:val="0"/>
          <w:sz w:val="24"/>
          <w:szCs w:val="24"/>
          <w:lang w:eastAsia="de-DE"/>
        </w:rPr>
        <w:t>9</w:t>
      </w:r>
      <w:r w:rsidRPr="00081247">
        <w:rPr>
          <w:rFonts w:ascii="Arial" w:eastAsia="MS Gothic" w:hAnsi="Arial" w:cs="Arial"/>
          <w:b/>
          <w:kern w:val="0"/>
          <w:sz w:val="24"/>
          <w:szCs w:val="24"/>
          <w:lang w:eastAsia="de-DE"/>
        </w:rPr>
        <w:t xml:space="preserve">.2024, </w:t>
      </w:r>
      <w:r>
        <w:rPr>
          <w:rFonts w:ascii="Arial" w:eastAsia="MS Gothic" w:hAnsi="Arial" w:cs="Arial"/>
          <w:b/>
          <w:kern w:val="0"/>
          <w:sz w:val="24"/>
          <w:szCs w:val="24"/>
          <w:lang w:eastAsia="de-DE"/>
        </w:rPr>
        <w:t>19</w:t>
      </w:r>
      <w:r w:rsidRPr="00081247">
        <w:rPr>
          <w:rFonts w:ascii="Arial" w:eastAsia="MS Gothic" w:hAnsi="Arial" w:cs="Arial"/>
          <w:b/>
          <w:kern w:val="0"/>
          <w:sz w:val="24"/>
          <w:szCs w:val="24"/>
          <w:lang w:eastAsia="de-DE"/>
        </w:rPr>
        <w:t>:00 Uhr im Gemeindehaus St. Michael</w:t>
      </w:r>
    </w:p>
    <w:p w:rsidR="0077727F" w:rsidRPr="00081247" w:rsidRDefault="0077727F" w:rsidP="00081247">
      <w:pPr>
        <w:autoSpaceDN w:val="0"/>
        <w:spacing w:after="0" w:line="240" w:lineRule="auto"/>
        <w:jc w:val="both"/>
        <w:rPr>
          <w:rFonts w:ascii="Arial" w:hAnsi="Arial" w:cs="Arial"/>
          <w:kern w:val="0"/>
          <w:sz w:val="24"/>
          <w:szCs w:val="24"/>
          <w:lang w:eastAsia="de-DE"/>
        </w:rPr>
      </w:pPr>
    </w:p>
    <w:p w:rsidR="0077727F" w:rsidRPr="00081247" w:rsidRDefault="0077727F" w:rsidP="00081247">
      <w:pPr>
        <w:autoSpaceDN w:val="0"/>
        <w:spacing w:after="0" w:line="240" w:lineRule="auto"/>
        <w:jc w:val="both"/>
        <w:rPr>
          <w:rFonts w:ascii="Arial" w:hAnsi="Arial" w:cs="Arial"/>
          <w:kern w:val="0"/>
          <w:sz w:val="24"/>
          <w:szCs w:val="24"/>
          <w:lang w:eastAsia="de-DE"/>
        </w:rPr>
      </w:pPr>
    </w:p>
    <w:tbl>
      <w:tblPr>
        <w:tblW w:w="9075" w:type="dxa"/>
        <w:tblInd w:w="-108" w:type="dxa"/>
        <w:tblLayout w:type="fixed"/>
        <w:tblCellMar>
          <w:left w:w="10" w:type="dxa"/>
          <w:right w:w="10" w:type="dxa"/>
        </w:tblCellMar>
        <w:tblLook w:val="00A0"/>
      </w:tblPr>
      <w:tblGrid>
        <w:gridCol w:w="1702"/>
        <w:gridCol w:w="7373"/>
      </w:tblGrid>
      <w:tr w:rsidR="0077727F" w:rsidRPr="00B02B96" w:rsidTr="00FD586B">
        <w:trPr>
          <w:trHeight w:val="1110"/>
        </w:trPr>
        <w:tc>
          <w:tcPr>
            <w:tcW w:w="1702" w:type="dxa"/>
            <w:tcMar>
              <w:top w:w="0" w:type="dxa"/>
              <w:left w:w="108" w:type="dxa"/>
              <w:bottom w:w="0" w:type="dxa"/>
              <w:right w:w="108" w:type="dxa"/>
            </w:tcMar>
          </w:tcPr>
          <w:p w:rsidR="0077727F" w:rsidRPr="00081247" w:rsidRDefault="0077727F" w:rsidP="00081247">
            <w:pPr>
              <w:autoSpaceDN w:val="0"/>
              <w:spacing w:after="0" w:line="240" w:lineRule="auto"/>
              <w:jc w:val="both"/>
              <w:rPr>
                <w:rFonts w:ascii="Arial" w:hAnsi="Arial" w:cs="Arial"/>
                <w:kern w:val="0"/>
                <w:lang w:eastAsia="de-DE"/>
              </w:rPr>
            </w:pPr>
            <w:r w:rsidRPr="00081247">
              <w:rPr>
                <w:rFonts w:ascii="Arial" w:hAnsi="Arial" w:cs="Arial"/>
                <w:kern w:val="0"/>
                <w:lang w:eastAsia="de-DE"/>
              </w:rPr>
              <w:t>Anwesend sind:</w:t>
            </w:r>
          </w:p>
        </w:tc>
        <w:tc>
          <w:tcPr>
            <w:tcW w:w="7373" w:type="dxa"/>
            <w:tcMar>
              <w:top w:w="0" w:type="dxa"/>
              <w:left w:w="108" w:type="dxa"/>
              <w:bottom w:w="0" w:type="dxa"/>
              <w:right w:w="108" w:type="dxa"/>
            </w:tcMar>
            <w:vAlign w:val="center"/>
          </w:tcPr>
          <w:p w:rsidR="0077727F" w:rsidRPr="00081247" w:rsidRDefault="0077727F" w:rsidP="00081247">
            <w:pPr>
              <w:tabs>
                <w:tab w:val="left" w:pos="4395"/>
              </w:tabs>
              <w:autoSpaceDN w:val="0"/>
              <w:spacing w:line="254" w:lineRule="auto"/>
              <w:jc w:val="both"/>
              <w:rPr>
                <w:rFonts w:ascii="Arial" w:hAnsi="Arial" w:cs="Arial"/>
                <w:kern w:val="0"/>
              </w:rPr>
            </w:pPr>
            <w:r>
              <w:rPr>
                <w:rFonts w:ascii="Arial" w:hAnsi="Arial" w:cs="Arial"/>
                <w:kern w:val="0"/>
              </w:rPr>
              <w:t>Herr Lutz Baastrup</w:t>
            </w:r>
            <w:r w:rsidRPr="00081247">
              <w:rPr>
                <w:rFonts w:ascii="Arial" w:hAnsi="Arial" w:cs="Arial"/>
                <w:kern w:val="0"/>
              </w:rPr>
              <w:t xml:space="preserve"> als Vorsitzender, </w:t>
            </w:r>
            <w:r>
              <w:rPr>
                <w:rFonts w:ascii="Arial" w:hAnsi="Arial" w:cs="Arial"/>
                <w:kern w:val="0"/>
              </w:rPr>
              <w:t>Pastorin Susanne Guhl,</w:t>
            </w:r>
            <w:r w:rsidRPr="00081247">
              <w:rPr>
                <w:rFonts w:ascii="Arial" w:hAnsi="Arial" w:cs="Arial"/>
                <w:kern w:val="0"/>
              </w:rPr>
              <w:t xml:space="preserve"> Frau Britta Schneider, </w:t>
            </w:r>
            <w:r>
              <w:rPr>
                <w:rFonts w:ascii="Arial" w:hAnsi="Arial" w:cs="Arial"/>
                <w:kern w:val="0"/>
              </w:rPr>
              <w:t>Pastorin Sabrina Stalschus, Herr Dr. Stefan Wolf,</w:t>
            </w:r>
            <w:r w:rsidRPr="00081247">
              <w:rPr>
                <w:rFonts w:ascii="Arial" w:hAnsi="Arial" w:cs="Arial"/>
                <w:kern w:val="0"/>
              </w:rPr>
              <w:t xml:space="preserve"> Herr Norbert Wüstefeld.</w:t>
            </w:r>
          </w:p>
        </w:tc>
      </w:tr>
      <w:tr w:rsidR="0077727F" w:rsidRPr="00B02B96" w:rsidTr="00FD586B">
        <w:trPr>
          <w:trHeight w:val="541"/>
        </w:trPr>
        <w:tc>
          <w:tcPr>
            <w:tcW w:w="1702" w:type="dxa"/>
            <w:tcMar>
              <w:top w:w="0" w:type="dxa"/>
              <w:left w:w="108" w:type="dxa"/>
              <w:bottom w:w="0" w:type="dxa"/>
              <w:right w:w="108" w:type="dxa"/>
            </w:tcMar>
          </w:tcPr>
          <w:p w:rsidR="0077727F" w:rsidRPr="00081247" w:rsidRDefault="0077727F" w:rsidP="00081247">
            <w:pPr>
              <w:autoSpaceDN w:val="0"/>
              <w:spacing w:after="0" w:line="240" w:lineRule="auto"/>
              <w:jc w:val="both"/>
              <w:rPr>
                <w:rFonts w:ascii="Arial" w:hAnsi="Arial" w:cs="Arial"/>
                <w:kern w:val="0"/>
                <w:lang w:eastAsia="de-DE"/>
              </w:rPr>
            </w:pPr>
            <w:r w:rsidRPr="00081247">
              <w:rPr>
                <w:rFonts w:ascii="Arial" w:hAnsi="Arial" w:cs="Arial"/>
                <w:kern w:val="0"/>
                <w:lang w:eastAsia="de-DE"/>
              </w:rPr>
              <w:t>Entschuldigt:</w:t>
            </w:r>
          </w:p>
        </w:tc>
        <w:tc>
          <w:tcPr>
            <w:tcW w:w="7373" w:type="dxa"/>
            <w:tcMar>
              <w:top w:w="0" w:type="dxa"/>
              <w:left w:w="108" w:type="dxa"/>
              <w:bottom w:w="0" w:type="dxa"/>
              <w:right w:w="108" w:type="dxa"/>
            </w:tcMar>
            <w:vAlign w:val="center"/>
          </w:tcPr>
          <w:p w:rsidR="0077727F" w:rsidRPr="00081247" w:rsidRDefault="0077727F" w:rsidP="00081247">
            <w:pPr>
              <w:tabs>
                <w:tab w:val="left" w:pos="4395"/>
              </w:tabs>
              <w:autoSpaceDN w:val="0"/>
              <w:spacing w:line="254" w:lineRule="auto"/>
              <w:jc w:val="both"/>
              <w:rPr>
                <w:rFonts w:ascii="Arial" w:hAnsi="Arial" w:cs="Arial"/>
                <w:kern w:val="0"/>
              </w:rPr>
            </w:pPr>
            <w:r w:rsidRPr="00081247">
              <w:rPr>
                <w:rFonts w:ascii="Arial" w:hAnsi="Arial" w:cs="Arial"/>
                <w:kern w:val="0"/>
              </w:rPr>
              <w:t>Frau </w:t>
            </w:r>
            <w:r>
              <w:rPr>
                <w:rFonts w:ascii="Arial" w:hAnsi="Arial" w:cs="Arial"/>
                <w:kern w:val="0"/>
              </w:rPr>
              <w:t xml:space="preserve"> Frauke </w:t>
            </w:r>
            <w:r w:rsidRPr="00081247">
              <w:rPr>
                <w:rFonts w:ascii="Arial" w:hAnsi="Arial" w:cs="Arial"/>
                <w:kern w:val="0"/>
              </w:rPr>
              <w:t>Asmussen</w:t>
            </w:r>
            <w:r>
              <w:rPr>
                <w:rFonts w:ascii="Arial" w:hAnsi="Arial" w:cs="Arial"/>
                <w:kern w:val="0"/>
              </w:rPr>
              <w:t>,</w:t>
            </w:r>
            <w:r w:rsidRPr="00081247">
              <w:rPr>
                <w:rFonts w:ascii="Arial" w:hAnsi="Arial" w:cs="Arial"/>
                <w:kern w:val="0"/>
              </w:rPr>
              <w:t xml:space="preserve"> Frau</w:t>
            </w:r>
            <w:r>
              <w:rPr>
                <w:rFonts w:ascii="Arial" w:hAnsi="Arial" w:cs="Arial"/>
                <w:kern w:val="0"/>
              </w:rPr>
              <w:t> Johanna</w:t>
            </w:r>
            <w:r w:rsidRPr="00081247">
              <w:rPr>
                <w:rFonts w:ascii="Arial" w:hAnsi="Arial" w:cs="Arial"/>
                <w:kern w:val="0"/>
              </w:rPr>
              <w:t xml:space="preserve"> </w:t>
            </w:r>
            <w:r>
              <w:rPr>
                <w:rFonts w:ascii="Arial" w:hAnsi="Arial" w:cs="Arial"/>
                <w:kern w:val="0"/>
              </w:rPr>
              <w:t>Asmussen</w:t>
            </w:r>
            <w:r w:rsidRPr="00081247">
              <w:rPr>
                <w:rFonts w:ascii="Arial" w:hAnsi="Arial" w:cs="Arial"/>
                <w:kern w:val="0"/>
              </w:rPr>
              <w:t>, Frau Andrea Cordsen</w:t>
            </w:r>
            <w:r>
              <w:rPr>
                <w:rFonts w:ascii="Arial" w:hAnsi="Arial" w:cs="Arial"/>
                <w:kern w:val="0"/>
              </w:rPr>
              <w:t xml:space="preserve">, </w:t>
            </w:r>
            <w:r w:rsidRPr="00081247">
              <w:rPr>
                <w:rFonts w:ascii="Arial" w:hAnsi="Arial" w:cs="Arial"/>
                <w:kern w:val="0"/>
              </w:rPr>
              <w:t>Frau Maren Petersen,</w:t>
            </w:r>
            <w:r>
              <w:rPr>
                <w:rFonts w:ascii="Arial" w:hAnsi="Arial" w:cs="Arial"/>
                <w:kern w:val="0"/>
              </w:rPr>
              <w:t xml:space="preserve"> Pastor Ulf Sander.</w:t>
            </w:r>
          </w:p>
        </w:tc>
      </w:tr>
    </w:tbl>
    <w:p w:rsidR="0077727F" w:rsidRPr="00081247" w:rsidRDefault="0077727F" w:rsidP="00081247">
      <w:pPr>
        <w:autoSpaceDN w:val="0"/>
        <w:spacing w:after="200" w:line="276" w:lineRule="auto"/>
        <w:jc w:val="both"/>
        <w:rPr>
          <w:rFonts w:ascii="Arial" w:hAnsi="Arial" w:cs="Arial"/>
          <w:kern w:val="0"/>
        </w:rPr>
      </w:pPr>
    </w:p>
    <w:p w:rsidR="0077727F" w:rsidRPr="00081247" w:rsidRDefault="0077727F" w:rsidP="00081247">
      <w:pPr>
        <w:autoSpaceDN w:val="0"/>
        <w:spacing w:after="200" w:line="276" w:lineRule="auto"/>
        <w:jc w:val="both"/>
        <w:rPr>
          <w:rFonts w:ascii="Arial" w:hAnsi="Arial" w:cs="Arial"/>
          <w:kern w:val="0"/>
        </w:rPr>
      </w:pPr>
      <w:r w:rsidRPr="00081247">
        <w:rPr>
          <w:rFonts w:ascii="Arial" w:hAnsi="Arial" w:cs="Arial"/>
          <w:kern w:val="0"/>
        </w:rPr>
        <w:t>Die Sitzung beginnt mit einer Andacht.</w:t>
      </w:r>
    </w:p>
    <w:p w:rsidR="0077727F" w:rsidRPr="00081247" w:rsidRDefault="0077727F" w:rsidP="00081247">
      <w:pPr>
        <w:autoSpaceDN w:val="0"/>
        <w:spacing w:after="200" w:line="276" w:lineRule="auto"/>
        <w:jc w:val="both"/>
        <w:rPr>
          <w:rFonts w:ascii="Arial" w:hAnsi="Arial" w:cs="Arial"/>
          <w:kern w:val="0"/>
        </w:rPr>
      </w:pPr>
      <w:r w:rsidRPr="00081247">
        <w:rPr>
          <w:rFonts w:ascii="Arial" w:hAnsi="Arial" w:cs="Arial"/>
          <w:kern w:val="0"/>
        </w:rPr>
        <w:t>Zur Sitzung wurde unter Angabe der – vorläufigen – Tagesordnung termingemäß eingeladen.</w:t>
      </w:r>
    </w:p>
    <w:p w:rsidR="0077727F" w:rsidRPr="00081247" w:rsidRDefault="0077727F" w:rsidP="00081247">
      <w:pPr>
        <w:tabs>
          <w:tab w:val="left" w:pos="4875"/>
        </w:tabs>
        <w:autoSpaceDN w:val="0"/>
        <w:spacing w:line="254" w:lineRule="auto"/>
        <w:jc w:val="both"/>
        <w:rPr>
          <w:rFonts w:ascii="Arial" w:hAnsi="Arial" w:cs="Arial"/>
          <w:kern w:val="0"/>
        </w:rPr>
      </w:pPr>
      <w:r>
        <w:rPr>
          <w:rFonts w:ascii="Arial" w:hAnsi="Arial" w:cs="Arial"/>
          <w:kern w:val="0"/>
        </w:rPr>
        <w:t>Von aktuell 11</w:t>
      </w:r>
      <w:r w:rsidRPr="00081247">
        <w:rPr>
          <w:rFonts w:ascii="Arial" w:hAnsi="Arial" w:cs="Arial"/>
          <w:kern w:val="0"/>
        </w:rPr>
        <w:t xml:space="preserve"> Mitgliedern sind</w:t>
      </w:r>
      <w:r>
        <w:rPr>
          <w:rFonts w:ascii="Arial" w:hAnsi="Arial" w:cs="Arial"/>
          <w:kern w:val="0"/>
        </w:rPr>
        <w:t xml:space="preserve"> 6</w:t>
      </w:r>
      <w:r w:rsidRPr="00081247">
        <w:rPr>
          <w:rFonts w:ascii="Arial" w:hAnsi="Arial" w:cs="Arial"/>
          <w:kern w:val="0"/>
        </w:rPr>
        <w:t xml:space="preserve"> anwesend. Die Beschlussfähigkeit wird festgestellt.</w:t>
      </w:r>
    </w:p>
    <w:p w:rsidR="0077727F" w:rsidRPr="00081247" w:rsidRDefault="0077727F" w:rsidP="00081247">
      <w:pPr>
        <w:tabs>
          <w:tab w:val="left" w:pos="4875"/>
        </w:tabs>
        <w:autoSpaceDN w:val="0"/>
        <w:spacing w:line="254" w:lineRule="auto"/>
        <w:jc w:val="both"/>
        <w:rPr>
          <w:rFonts w:ascii="Arial" w:hAnsi="Arial" w:cs="Arial"/>
          <w:kern w:val="0"/>
        </w:rPr>
      </w:pPr>
      <w:r w:rsidRPr="00081247">
        <w:rPr>
          <w:rFonts w:ascii="Arial" w:hAnsi="Arial" w:cs="Arial"/>
          <w:kern w:val="0"/>
        </w:rPr>
        <w:t>Sodann wird die endgültige Tagesordnung mit dem öffentlichen und dem nichtöffentlichen Teil durch einstimmigen Beschluss wie folgt festgelegt:</w:t>
      </w:r>
    </w:p>
    <w:tbl>
      <w:tblPr>
        <w:tblW w:w="9060" w:type="dxa"/>
        <w:tblInd w:w="-108" w:type="dxa"/>
        <w:tblLayout w:type="fixed"/>
        <w:tblCellMar>
          <w:left w:w="10" w:type="dxa"/>
          <w:right w:w="10" w:type="dxa"/>
        </w:tblCellMar>
        <w:tblLook w:val="00A0"/>
      </w:tblPr>
      <w:tblGrid>
        <w:gridCol w:w="550"/>
        <w:gridCol w:w="8510"/>
      </w:tblGrid>
      <w:tr w:rsidR="0077727F" w:rsidRPr="00B02B96" w:rsidTr="00FD586B">
        <w:trPr>
          <w:trHeight w:val="409"/>
        </w:trPr>
        <w:tc>
          <w:tcPr>
            <w:tcW w:w="550" w:type="dxa"/>
            <w:tcMar>
              <w:top w:w="0" w:type="dxa"/>
              <w:left w:w="108" w:type="dxa"/>
              <w:bottom w:w="0" w:type="dxa"/>
              <w:right w:w="108" w:type="dxa"/>
            </w:tcMar>
          </w:tcPr>
          <w:p w:rsidR="0077727F" w:rsidRPr="00081247" w:rsidRDefault="0077727F" w:rsidP="00081247">
            <w:pPr>
              <w:suppressAutoHyphens/>
              <w:autoSpaceDN w:val="0"/>
              <w:spacing w:before="120" w:after="0" w:line="240" w:lineRule="auto"/>
              <w:jc w:val="both"/>
              <w:rPr>
                <w:rFonts w:ascii="Arial" w:hAnsi="Arial" w:cs="Arial"/>
                <w:b/>
                <w:color w:val="000000"/>
                <w:kern w:val="0"/>
                <w:lang w:eastAsia="zh-CN"/>
              </w:rPr>
            </w:pPr>
            <w:r w:rsidRPr="00081247">
              <w:rPr>
                <w:rFonts w:ascii="Arial" w:hAnsi="Arial" w:cs="Arial"/>
                <w:b/>
                <w:color w:val="000000"/>
                <w:kern w:val="0"/>
                <w:lang w:eastAsia="zh-CN"/>
              </w:rPr>
              <w:t>I.</w:t>
            </w:r>
          </w:p>
        </w:tc>
        <w:tc>
          <w:tcPr>
            <w:tcW w:w="8510" w:type="dxa"/>
            <w:tcMar>
              <w:top w:w="0" w:type="dxa"/>
              <w:left w:w="108" w:type="dxa"/>
              <w:bottom w:w="0" w:type="dxa"/>
              <w:right w:w="108" w:type="dxa"/>
            </w:tcMar>
          </w:tcPr>
          <w:p w:rsidR="0077727F" w:rsidRPr="00081247" w:rsidRDefault="0077727F" w:rsidP="00081247">
            <w:pPr>
              <w:suppressAutoHyphens/>
              <w:autoSpaceDN w:val="0"/>
              <w:spacing w:before="120" w:after="0" w:line="240" w:lineRule="auto"/>
              <w:jc w:val="both"/>
              <w:rPr>
                <w:rFonts w:ascii="Arial" w:hAnsi="Arial" w:cs="Arial"/>
                <w:b/>
                <w:color w:val="000000"/>
                <w:kern w:val="0"/>
                <w:lang w:eastAsia="zh-CN"/>
              </w:rPr>
            </w:pPr>
            <w:r w:rsidRPr="00081247">
              <w:rPr>
                <w:rFonts w:ascii="Arial" w:hAnsi="Arial" w:cs="Arial"/>
                <w:b/>
                <w:color w:val="000000"/>
                <w:kern w:val="0"/>
                <w:lang w:eastAsia="zh-CN"/>
              </w:rPr>
              <w:t>Öffentlicher Teil</w:t>
            </w:r>
          </w:p>
        </w:tc>
      </w:tr>
      <w:tr w:rsidR="0077727F" w:rsidRPr="00B02B96" w:rsidTr="00FD586B">
        <w:trPr>
          <w:trHeight w:val="409"/>
        </w:trPr>
        <w:tc>
          <w:tcPr>
            <w:tcW w:w="550" w:type="dxa"/>
            <w:tcMar>
              <w:top w:w="0" w:type="dxa"/>
              <w:left w:w="108" w:type="dxa"/>
              <w:bottom w:w="0" w:type="dxa"/>
              <w:right w:w="108" w:type="dxa"/>
            </w:tcMar>
          </w:tcPr>
          <w:p w:rsidR="0077727F" w:rsidRPr="00081247" w:rsidRDefault="0077727F" w:rsidP="00081247">
            <w:pPr>
              <w:suppressAutoHyphens/>
              <w:autoSpaceDN w:val="0"/>
              <w:spacing w:before="120" w:after="0" w:line="240" w:lineRule="auto"/>
              <w:jc w:val="both"/>
              <w:rPr>
                <w:rFonts w:ascii="Arial" w:hAnsi="Arial" w:cs="Arial"/>
                <w:color w:val="000000"/>
                <w:kern w:val="0"/>
                <w:lang w:eastAsia="zh-CN"/>
              </w:rPr>
            </w:pPr>
            <w:r w:rsidRPr="00081247">
              <w:rPr>
                <w:rFonts w:ascii="Arial" w:hAnsi="Arial" w:cs="Arial"/>
                <w:color w:val="000000"/>
                <w:kern w:val="0"/>
                <w:lang w:eastAsia="zh-CN"/>
              </w:rPr>
              <w:t>1.</w:t>
            </w:r>
          </w:p>
        </w:tc>
        <w:tc>
          <w:tcPr>
            <w:tcW w:w="8510" w:type="dxa"/>
            <w:tcMar>
              <w:top w:w="0" w:type="dxa"/>
              <w:left w:w="108" w:type="dxa"/>
              <w:bottom w:w="0" w:type="dxa"/>
              <w:right w:w="108" w:type="dxa"/>
            </w:tcMar>
          </w:tcPr>
          <w:p w:rsidR="0077727F" w:rsidRPr="00081247" w:rsidRDefault="0077727F" w:rsidP="00081247">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rPr>
              <w:t xml:space="preserve">Protokoll und </w:t>
            </w:r>
            <w:r w:rsidRPr="00081247">
              <w:rPr>
                <w:rFonts w:ascii="Arial" w:hAnsi="Arial" w:cs="Arial"/>
                <w:color w:val="000000"/>
                <w:kern w:val="0"/>
              </w:rPr>
              <w:t>Mitteilungen</w:t>
            </w:r>
          </w:p>
        </w:tc>
      </w:tr>
      <w:tr w:rsidR="0077727F" w:rsidRPr="00B02B96" w:rsidTr="00081247">
        <w:trPr>
          <w:trHeight w:val="68"/>
        </w:trPr>
        <w:tc>
          <w:tcPr>
            <w:tcW w:w="550" w:type="dxa"/>
            <w:tcMar>
              <w:top w:w="0" w:type="dxa"/>
              <w:left w:w="108" w:type="dxa"/>
              <w:bottom w:w="0" w:type="dxa"/>
              <w:right w:w="108" w:type="dxa"/>
            </w:tcMar>
          </w:tcPr>
          <w:p w:rsidR="0077727F" w:rsidRPr="00081247" w:rsidRDefault="0077727F" w:rsidP="007C7C72">
            <w:pPr>
              <w:suppressAutoHyphens/>
              <w:autoSpaceDN w:val="0"/>
              <w:spacing w:before="120" w:after="0" w:line="240" w:lineRule="auto"/>
              <w:jc w:val="both"/>
              <w:rPr>
                <w:rFonts w:ascii="Arial" w:hAnsi="Arial" w:cs="Arial"/>
                <w:color w:val="000000"/>
                <w:kern w:val="0"/>
                <w:lang w:eastAsia="zh-CN"/>
              </w:rPr>
            </w:pPr>
            <w:r w:rsidRPr="00081247">
              <w:rPr>
                <w:rFonts w:ascii="Arial" w:hAnsi="Arial" w:cs="Arial"/>
                <w:color w:val="000000"/>
                <w:kern w:val="0"/>
                <w:lang w:eastAsia="zh-CN"/>
              </w:rPr>
              <w:t>2.</w:t>
            </w:r>
          </w:p>
        </w:tc>
        <w:tc>
          <w:tcPr>
            <w:tcW w:w="8510" w:type="dxa"/>
            <w:tcMar>
              <w:top w:w="0" w:type="dxa"/>
              <w:left w:w="108" w:type="dxa"/>
              <w:bottom w:w="0" w:type="dxa"/>
              <w:right w:w="108" w:type="dxa"/>
            </w:tcMar>
          </w:tcPr>
          <w:p w:rsidR="0077727F" w:rsidRPr="00081247" w:rsidRDefault="0077727F" w:rsidP="007C7C72">
            <w:pPr>
              <w:suppressAutoHyphens/>
              <w:autoSpaceDN w:val="0"/>
              <w:spacing w:before="120" w:after="0" w:line="240" w:lineRule="auto"/>
              <w:jc w:val="both"/>
              <w:rPr>
                <w:rFonts w:ascii="Arial" w:hAnsi="Arial" w:cs="Arial"/>
                <w:color w:val="000000"/>
                <w:kern w:val="0"/>
                <w:lang w:eastAsia="zh-CN"/>
              </w:rPr>
            </w:pPr>
            <w:r w:rsidRPr="00081247">
              <w:rPr>
                <w:rFonts w:ascii="Arial" w:hAnsi="Arial" w:cs="Arial"/>
                <w:color w:val="000000"/>
                <w:kern w:val="0"/>
              </w:rPr>
              <w:t>Berichte aus den Ausschüssen</w:t>
            </w:r>
          </w:p>
        </w:tc>
      </w:tr>
      <w:tr w:rsidR="0077727F" w:rsidRPr="00B02B96" w:rsidTr="00081247">
        <w:trPr>
          <w:trHeight w:val="68"/>
        </w:trPr>
        <w:tc>
          <w:tcPr>
            <w:tcW w:w="550" w:type="dxa"/>
            <w:tcMar>
              <w:top w:w="0" w:type="dxa"/>
              <w:left w:w="108" w:type="dxa"/>
              <w:bottom w:w="0" w:type="dxa"/>
              <w:right w:w="108" w:type="dxa"/>
            </w:tcMar>
          </w:tcPr>
          <w:p w:rsidR="0077727F" w:rsidRPr="00081247" w:rsidRDefault="0077727F" w:rsidP="007C7C7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3.</w:t>
            </w:r>
          </w:p>
        </w:tc>
        <w:tc>
          <w:tcPr>
            <w:tcW w:w="8510" w:type="dxa"/>
            <w:tcMar>
              <w:top w:w="0" w:type="dxa"/>
              <w:left w:w="108" w:type="dxa"/>
              <w:bottom w:w="0" w:type="dxa"/>
              <w:right w:w="108" w:type="dxa"/>
            </w:tcMar>
          </w:tcPr>
          <w:p w:rsidR="0077727F" w:rsidRPr="00FA717B" w:rsidRDefault="0077727F" w:rsidP="00FA717B">
            <w:pPr>
              <w:suppressAutoHyphens/>
              <w:autoSpaceDN w:val="0"/>
              <w:spacing w:before="120" w:after="0" w:line="240" w:lineRule="auto"/>
              <w:jc w:val="both"/>
              <w:rPr>
                <w:rFonts w:ascii="Arial" w:hAnsi="Arial" w:cs="Arial"/>
                <w:color w:val="000000"/>
                <w:kern w:val="0"/>
              </w:rPr>
            </w:pPr>
            <w:r>
              <w:rPr>
                <w:rFonts w:ascii="Arial" w:hAnsi="Arial" w:cs="Arial"/>
                <w:color w:val="000000"/>
                <w:kern w:val="0"/>
              </w:rPr>
              <w:t>Bericht vom Treffen Flensburg-West</w:t>
            </w:r>
          </w:p>
        </w:tc>
      </w:tr>
      <w:tr w:rsidR="0077727F" w:rsidRPr="00B02B96" w:rsidTr="00FD586B">
        <w:tc>
          <w:tcPr>
            <w:tcW w:w="550" w:type="dxa"/>
            <w:tcMar>
              <w:top w:w="0" w:type="dxa"/>
              <w:left w:w="108" w:type="dxa"/>
              <w:bottom w:w="0" w:type="dxa"/>
              <w:right w:w="108" w:type="dxa"/>
            </w:tcMar>
          </w:tcPr>
          <w:p w:rsidR="0077727F" w:rsidRPr="00081247" w:rsidRDefault="0077727F" w:rsidP="007C7C7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4</w:t>
            </w:r>
            <w:r w:rsidRPr="00081247">
              <w:rPr>
                <w:rFonts w:ascii="Arial" w:hAnsi="Arial" w:cs="Arial"/>
                <w:color w:val="000000"/>
                <w:kern w:val="0"/>
                <w:lang w:eastAsia="zh-CN"/>
              </w:rPr>
              <w:t>.</w:t>
            </w:r>
          </w:p>
        </w:tc>
        <w:tc>
          <w:tcPr>
            <w:tcW w:w="8510" w:type="dxa"/>
            <w:tcMar>
              <w:top w:w="0" w:type="dxa"/>
              <w:left w:w="108" w:type="dxa"/>
              <w:bottom w:w="0" w:type="dxa"/>
              <w:right w:w="108" w:type="dxa"/>
            </w:tcMar>
          </w:tcPr>
          <w:p w:rsidR="0077727F" w:rsidRPr="00081247" w:rsidRDefault="0077727F" w:rsidP="007C7C7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rPr>
              <w:t>Sachstand Krippe</w:t>
            </w:r>
          </w:p>
        </w:tc>
      </w:tr>
      <w:tr w:rsidR="0077727F" w:rsidRPr="00B02B96" w:rsidTr="00FD586B">
        <w:tc>
          <w:tcPr>
            <w:tcW w:w="550" w:type="dxa"/>
            <w:tcMar>
              <w:top w:w="0" w:type="dxa"/>
              <w:left w:w="108" w:type="dxa"/>
              <w:bottom w:w="0" w:type="dxa"/>
              <w:right w:w="108" w:type="dxa"/>
            </w:tcMar>
          </w:tcPr>
          <w:p w:rsidR="0077727F" w:rsidRDefault="0077727F" w:rsidP="007C7C7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5.</w:t>
            </w:r>
          </w:p>
        </w:tc>
        <w:tc>
          <w:tcPr>
            <w:tcW w:w="8510" w:type="dxa"/>
            <w:tcMar>
              <w:top w:w="0" w:type="dxa"/>
              <w:left w:w="108" w:type="dxa"/>
              <w:bottom w:w="0" w:type="dxa"/>
              <w:right w:w="108" w:type="dxa"/>
            </w:tcMar>
          </w:tcPr>
          <w:p w:rsidR="0077727F" w:rsidRPr="00FA717B" w:rsidRDefault="0077727F" w:rsidP="007C7C72">
            <w:pPr>
              <w:suppressAutoHyphens/>
              <w:autoSpaceDN w:val="0"/>
              <w:spacing w:before="120" w:after="0" w:line="240" w:lineRule="auto"/>
              <w:jc w:val="both"/>
              <w:rPr>
                <w:rFonts w:ascii="Arial" w:hAnsi="Arial" w:cs="Arial"/>
                <w:color w:val="000000"/>
                <w:kern w:val="0"/>
              </w:rPr>
            </w:pPr>
            <w:r>
              <w:rPr>
                <w:rFonts w:ascii="Arial" w:hAnsi="Arial" w:cs="Arial"/>
                <w:color w:val="000000"/>
                <w:kern w:val="0"/>
              </w:rPr>
              <w:t>Jahresabschluss 2022</w:t>
            </w:r>
          </w:p>
        </w:tc>
      </w:tr>
      <w:tr w:rsidR="0077727F" w:rsidRPr="00B02B96" w:rsidTr="00FD586B">
        <w:tc>
          <w:tcPr>
            <w:tcW w:w="550" w:type="dxa"/>
            <w:tcMar>
              <w:top w:w="0" w:type="dxa"/>
              <w:left w:w="108" w:type="dxa"/>
              <w:bottom w:w="0" w:type="dxa"/>
              <w:right w:w="108" w:type="dxa"/>
            </w:tcMar>
          </w:tcPr>
          <w:p w:rsidR="0077727F" w:rsidRDefault="0077727F" w:rsidP="007C7C7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6.</w:t>
            </w:r>
          </w:p>
        </w:tc>
        <w:tc>
          <w:tcPr>
            <w:tcW w:w="8510" w:type="dxa"/>
            <w:tcMar>
              <w:top w:w="0" w:type="dxa"/>
              <w:left w:w="108" w:type="dxa"/>
              <w:bottom w:w="0" w:type="dxa"/>
              <w:right w:w="108" w:type="dxa"/>
            </w:tcMar>
          </w:tcPr>
          <w:p w:rsidR="0077727F" w:rsidRDefault="0077727F" w:rsidP="007C7C72">
            <w:pPr>
              <w:suppressAutoHyphens/>
              <w:autoSpaceDN w:val="0"/>
              <w:spacing w:before="120" w:after="0" w:line="240" w:lineRule="auto"/>
              <w:jc w:val="both"/>
              <w:rPr>
                <w:rFonts w:ascii="Arial" w:hAnsi="Arial" w:cs="Arial"/>
                <w:color w:val="000000"/>
                <w:kern w:val="0"/>
              </w:rPr>
            </w:pPr>
            <w:r>
              <w:rPr>
                <w:rFonts w:ascii="Arial" w:hAnsi="Arial" w:cs="Arial"/>
                <w:color w:val="000000"/>
                <w:kern w:val="0"/>
              </w:rPr>
              <w:t>Schulungen im Rahmen des Schutzkonzeptes</w:t>
            </w:r>
          </w:p>
        </w:tc>
      </w:tr>
      <w:tr w:rsidR="0077727F" w:rsidRPr="00B02B96" w:rsidTr="00FD586B">
        <w:tc>
          <w:tcPr>
            <w:tcW w:w="550" w:type="dxa"/>
            <w:tcMar>
              <w:top w:w="0" w:type="dxa"/>
              <w:left w:w="108" w:type="dxa"/>
              <w:bottom w:w="0" w:type="dxa"/>
              <w:right w:w="108" w:type="dxa"/>
            </w:tcMar>
          </w:tcPr>
          <w:p w:rsidR="0077727F" w:rsidRPr="00081247" w:rsidRDefault="0077727F" w:rsidP="007C7C7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7.</w:t>
            </w:r>
          </w:p>
        </w:tc>
        <w:tc>
          <w:tcPr>
            <w:tcW w:w="8510" w:type="dxa"/>
            <w:tcMar>
              <w:top w:w="0" w:type="dxa"/>
              <w:left w:w="108" w:type="dxa"/>
              <w:bottom w:w="0" w:type="dxa"/>
              <w:right w:w="108" w:type="dxa"/>
            </w:tcMar>
          </w:tcPr>
          <w:p w:rsidR="0077727F" w:rsidRPr="00081247" w:rsidRDefault="0077727F" w:rsidP="007C7C72">
            <w:pPr>
              <w:suppressAutoHyphens/>
              <w:autoSpaceDN w:val="0"/>
              <w:spacing w:before="120" w:after="0" w:line="240" w:lineRule="auto"/>
              <w:jc w:val="both"/>
              <w:rPr>
                <w:rFonts w:ascii="Arial" w:hAnsi="Arial" w:cs="Arial"/>
                <w:color w:val="000000"/>
                <w:kern w:val="0"/>
              </w:rPr>
            </w:pPr>
            <w:r>
              <w:rPr>
                <w:rFonts w:ascii="Arial" w:hAnsi="Arial" w:cs="Arial"/>
                <w:color w:val="000000"/>
                <w:kern w:val="0"/>
              </w:rPr>
              <w:t>Schlüsselempfänger</w:t>
            </w:r>
          </w:p>
        </w:tc>
      </w:tr>
      <w:tr w:rsidR="0077727F" w:rsidRPr="00B02B96" w:rsidTr="00FD586B">
        <w:tc>
          <w:tcPr>
            <w:tcW w:w="550" w:type="dxa"/>
            <w:tcMar>
              <w:top w:w="0" w:type="dxa"/>
              <w:left w:w="108" w:type="dxa"/>
              <w:bottom w:w="0" w:type="dxa"/>
              <w:right w:w="108" w:type="dxa"/>
            </w:tcMar>
          </w:tcPr>
          <w:p w:rsidR="0077727F" w:rsidRDefault="0077727F" w:rsidP="007C7C7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8.</w:t>
            </w:r>
          </w:p>
        </w:tc>
        <w:tc>
          <w:tcPr>
            <w:tcW w:w="8510" w:type="dxa"/>
            <w:tcMar>
              <w:top w:w="0" w:type="dxa"/>
              <w:left w:w="108" w:type="dxa"/>
              <w:bottom w:w="0" w:type="dxa"/>
              <w:right w:w="108" w:type="dxa"/>
            </w:tcMar>
          </w:tcPr>
          <w:p w:rsidR="0077727F" w:rsidRDefault="0077727F" w:rsidP="00BB37F9">
            <w:pPr>
              <w:suppressAutoHyphens/>
              <w:autoSpaceDN w:val="0"/>
              <w:spacing w:before="120" w:after="0" w:line="240" w:lineRule="auto"/>
              <w:jc w:val="both"/>
              <w:rPr>
                <w:rFonts w:ascii="Arial" w:hAnsi="Arial" w:cs="Arial"/>
                <w:color w:val="000000"/>
                <w:kern w:val="0"/>
              </w:rPr>
            </w:pPr>
            <w:r>
              <w:rPr>
                <w:rFonts w:ascii="Arial" w:hAnsi="Arial" w:cs="Arial"/>
                <w:color w:val="000000"/>
                <w:kern w:val="0"/>
              </w:rPr>
              <w:t>Nachträge (öffentlich)</w:t>
            </w:r>
          </w:p>
          <w:p w:rsidR="0077727F" w:rsidRDefault="0077727F" w:rsidP="00121BE5">
            <w:pPr>
              <w:numPr>
                <w:ilvl w:val="0"/>
                <w:numId w:val="13"/>
              </w:numPr>
              <w:suppressAutoHyphens/>
              <w:autoSpaceDN w:val="0"/>
              <w:spacing w:before="120" w:after="0" w:line="240" w:lineRule="auto"/>
              <w:jc w:val="both"/>
              <w:rPr>
                <w:rFonts w:ascii="Arial" w:hAnsi="Arial" w:cs="Arial"/>
                <w:color w:val="000000"/>
                <w:kern w:val="0"/>
              </w:rPr>
            </w:pPr>
            <w:r>
              <w:rPr>
                <w:rFonts w:ascii="Arial" w:hAnsi="Arial" w:cs="Arial"/>
                <w:color w:val="000000"/>
                <w:kern w:val="0"/>
              </w:rPr>
              <w:t>Kollekte am 31.10.2024</w:t>
            </w:r>
          </w:p>
        </w:tc>
      </w:tr>
      <w:tr w:rsidR="0077727F" w:rsidRPr="00B02B96" w:rsidTr="00FD586B">
        <w:tc>
          <w:tcPr>
            <w:tcW w:w="550" w:type="dxa"/>
            <w:tcMar>
              <w:top w:w="0" w:type="dxa"/>
              <w:left w:w="108" w:type="dxa"/>
              <w:bottom w:w="0" w:type="dxa"/>
              <w:right w:w="108" w:type="dxa"/>
            </w:tcMar>
          </w:tcPr>
          <w:p w:rsidR="0077727F" w:rsidRDefault="0077727F" w:rsidP="007C7C7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9.</w:t>
            </w:r>
          </w:p>
        </w:tc>
        <w:tc>
          <w:tcPr>
            <w:tcW w:w="8510" w:type="dxa"/>
            <w:tcMar>
              <w:top w:w="0" w:type="dxa"/>
              <w:left w:w="108" w:type="dxa"/>
              <w:bottom w:w="0" w:type="dxa"/>
              <w:right w:w="108" w:type="dxa"/>
            </w:tcMar>
          </w:tcPr>
          <w:p w:rsidR="0077727F" w:rsidRDefault="0077727F" w:rsidP="007C7C72">
            <w:pPr>
              <w:suppressAutoHyphens/>
              <w:autoSpaceDN w:val="0"/>
              <w:spacing w:before="120" w:after="0" w:line="240" w:lineRule="auto"/>
              <w:jc w:val="both"/>
              <w:rPr>
                <w:rFonts w:ascii="Arial" w:hAnsi="Arial" w:cs="Arial"/>
                <w:color w:val="000000"/>
                <w:kern w:val="0"/>
              </w:rPr>
            </w:pPr>
            <w:r>
              <w:rPr>
                <w:rFonts w:ascii="Arial" w:hAnsi="Arial" w:cs="Arial"/>
                <w:color w:val="000000"/>
                <w:kern w:val="0"/>
              </w:rPr>
              <w:t>Verschiedenes</w:t>
            </w:r>
          </w:p>
        </w:tc>
      </w:tr>
      <w:tr w:rsidR="0077727F" w:rsidRPr="00B02B96" w:rsidTr="00FD586B">
        <w:tc>
          <w:tcPr>
            <w:tcW w:w="550" w:type="dxa"/>
            <w:tcMar>
              <w:top w:w="0" w:type="dxa"/>
              <w:left w:w="108" w:type="dxa"/>
              <w:bottom w:w="0" w:type="dxa"/>
              <w:right w:w="108" w:type="dxa"/>
            </w:tcMar>
          </w:tcPr>
          <w:p w:rsidR="0077727F" w:rsidRPr="00081247" w:rsidRDefault="0077727F" w:rsidP="007C7C72">
            <w:pPr>
              <w:suppressAutoHyphens/>
              <w:autoSpaceDN w:val="0"/>
              <w:spacing w:before="120" w:after="0" w:line="240" w:lineRule="auto"/>
              <w:jc w:val="both"/>
              <w:rPr>
                <w:rFonts w:ascii="Arial" w:hAnsi="Arial" w:cs="Arial"/>
                <w:color w:val="000000"/>
                <w:kern w:val="0"/>
                <w:lang w:eastAsia="zh-CN"/>
              </w:rPr>
            </w:pPr>
          </w:p>
        </w:tc>
        <w:tc>
          <w:tcPr>
            <w:tcW w:w="8510" w:type="dxa"/>
            <w:tcMar>
              <w:top w:w="0" w:type="dxa"/>
              <w:left w:w="108" w:type="dxa"/>
              <w:bottom w:w="0" w:type="dxa"/>
              <w:right w:w="108" w:type="dxa"/>
            </w:tcMar>
          </w:tcPr>
          <w:p w:rsidR="0077727F" w:rsidRPr="007C7C72" w:rsidRDefault="0077727F" w:rsidP="00425BF9">
            <w:pPr>
              <w:pStyle w:val="ListParagraph"/>
              <w:tabs>
                <w:tab w:val="left" w:pos="4755"/>
              </w:tabs>
              <w:suppressAutoHyphens/>
              <w:autoSpaceDN w:val="0"/>
              <w:spacing w:before="120" w:after="0" w:line="240" w:lineRule="auto"/>
              <w:jc w:val="both"/>
              <w:rPr>
                <w:rFonts w:ascii="Arial" w:hAnsi="Arial" w:cs="Arial"/>
                <w:color w:val="000000"/>
                <w:kern w:val="0"/>
              </w:rPr>
            </w:pPr>
          </w:p>
        </w:tc>
      </w:tr>
      <w:tr w:rsidR="0077727F" w:rsidRPr="00B02B96" w:rsidTr="00FD586B">
        <w:tc>
          <w:tcPr>
            <w:tcW w:w="550" w:type="dxa"/>
            <w:tcMar>
              <w:top w:w="0" w:type="dxa"/>
              <w:left w:w="108" w:type="dxa"/>
              <w:bottom w:w="0" w:type="dxa"/>
              <w:right w:w="108" w:type="dxa"/>
            </w:tcMar>
          </w:tcPr>
          <w:p w:rsidR="0077727F" w:rsidRPr="00081247" w:rsidRDefault="0077727F" w:rsidP="007C7C72">
            <w:pPr>
              <w:suppressAutoHyphens/>
              <w:autoSpaceDN w:val="0"/>
              <w:spacing w:before="120" w:after="0" w:line="240" w:lineRule="auto"/>
              <w:jc w:val="both"/>
              <w:rPr>
                <w:rFonts w:ascii="Arial" w:hAnsi="Arial" w:cs="Arial"/>
                <w:b/>
                <w:color w:val="000000"/>
                <w:kern w:val="0"/>
                <w:lang w:eastAsia="zh-CN"/>
              </w:rPr>
            </w:pPr>
            <w:r w:rsidRPr="00081247">
              <w:rPr>
                <w:rFonts w:ascii="Arial" w:hAnsi="Arial" w:cs="Arial"/>
                <w:b/>
                <w:color w:val="000000"/>
                <w:kern w:val="0"/>
                <w:lang w:eastAsia="zh-CN"/>
              </w:rPr>
              <w:t>II.</w:t>
            </w:r>
          </w:p>
        </w:tc>
        <w:tc>
          <w:tcPr>
            <w:tcW w:w="8510" w:type="dxa"/>
            <w:tcMar>
              <w:top w:w="0" w:type="dxa"/>
              <w:left w:w="108" w:type="dxa"/>
              <w:bottom w:w="0" w:type="dxa"/>
              <w:right w:w="108" w:type="dxa"/>
            </w:tcMar>
          </w:tcPr>
          <w:p w:rsidR="0077727F" w:rsidRPr="00081247" w:rsidRDefault="0077727F" w:rsidP="007C7C72">
            <w:pPr>
              <w:tabs>
                <w:tab w:val="left" w:pos="4755"/>
              </w:tabs>
              <w:suppressAutoHyphens/>
              <w:autoSpaceDN w:val="0"/>
              <w:spacing w:before="120" w:after="0" w:line="240" w:lineRule="auto"/>
              <w:jc w:val="both"/>
              <w:rPr>
                <w:rFonts w:ascii="Arial" w:hAnsi="Arial" w:cs="Arial"/>
                <w:b/>
                <w:color w:val="000000"/>
                <w:kern w:val="0"/>
              </w:rPr>
            </w:pPr>
            <w:r w:rsidRPr="00081247">
              <w:rPr>
                <w:rFonts w:ascii="Arial" w:hAnsi="Arial" w:cs="Arial"/>
                <w:b/>
                <w:color w:val="000000"/>
                <w:kern w:val="0"/>
              </w:rPr>
              <w:t>Nichtöffentlicher Teil</w:t>
            </w:r>
          </w:p>
        </w:tc>
      </w:tr>
      <w:tr w:rsidR="0077727F" w:rsidRPr="00B02B96" w:rsidTr="00FD586B">
        <w:tc>
          <w:tcPr>
            <w:tcW w:w="550" w:type="dxa"/>
            <w:tcMar>
              <w:top w:w="0" w:type="dxa"/>
              <w:left w:w="108" w:type="dxa"/>
              <w:bottom w:w="0" w:type="dxa"/>
              <w:right w:w="108" w:type="dxa"/>
            </w:tcMar>
          </w:tcPr>
          <w:p w:rsidR="0077727F" w:rsidRPr="00081247" w:rsidRDefault="0077727F" w:rsidP="00027052">
            <w:pPr>
              <w:suppressAutoHyphens/>
              <w:autoSpaceDN w:val="0"/>
              <w:spacing w:before="120" w:after="0" w:line="240" w:lineRule="auto"/>
              <w:jc w:val="both"/>
              <w:rPr>
                <w:rFonts w:ascii="Arial" w:hAnsi="Arial" w:cs="Arial"/>
                <w:color w:val="000000"/>
                <w:kern w:val="0"/>
                <w:lang w:eastAsia="zh-CN"/>
              </w:rPr>
            </w:pPr>
            <w:r w:rsidRPr="00081247">
              <w:rPr>
                <w:rFonts w:ascii="Arial" w:hAnsi="Arial" w:cs="Arial"/>
                <w:color w:val="000000"/>
                <w:kern w:val="0"/>
                <w:lang w:eastAsia="zh-CN"/>
              </w:rPr>
              <w:t>1.</w:t>
            </w:r>
          </w:p>
        </w:tc>
        <w:tc>
          <w:tcPr>
            <w:tcW w:w="8510" w:type="dxa"/>
            <w:tcMar>
              <w:top w:w="0" w:type="dxa"/>
              <w:left w:w="108" w:type="dxa"/>
              <w:bottom w:w="0" w:type="dxa"/>
              <w:right w:w="108" w:type="dxa"/>
            </w:tcMar>
          </w:tcPr>
          <w:p w:rsidR="0077727F" w:rsidRDefault="0077727F" w:rsidP="00FA717B">
            <w:pPr>
              <w:tabs>
                <w:tab w:val="left" w:pos="3150"/>
              </w:tabs>
              <w:suppressAutoHyphens/>
              <w:autoSpaceDN w:val="0"/>
              <w:spacing w:before="120" w:after="0" w:line="240" w:lineRule="auto"/>
              <w:jc w:val="both"/>
              <w:rPr>
                <w:rFonts w:ascii="Arial" w:hAnsi="Arial" w:cs="Arial"/>
                <w:color w:val="000000"/>
                <w:kern w:val="0"/>
              </w:rPr>
            </w:pPr>
            <w:r>
              <w:rPr>
                <w:rFonts w:ascii="Arial" w:hAnsi="Arial" w:cs="Arial"/>
                <w:color w:val="000000"/>
                <w:kern w:val="0"/>
              </w:rPr>
              <w:t>Protokoll (nichtöffentlich)</w:t>
            </w:r>
          </w:p>
        </w:tc>
      </w:tr>
      <w:tr w:rsidR="0077727F" w:rsidRPr="00B02B96" w:rsidTr="00FD586B">
        <w:tc>
          <w:tcPr>
            <w:tcW w:w="550" w:type="dxa"/>
            <w:tcMar>
              <w:top w:w="0" w:type="dxa"/>
              <w:left w:w="108" w:type="dxa"/>
              <w:bottom w:w="0" w:type="dxa"/>
              <w:right w:w="108" w:type="dxa"/>
            </w:tcMar>
          </w:tcPr>
          <w:p w:rsidR="0077727F" w:rsidRPr="00081247" w:rsidRDefault="0077727F" w:rsidP="0002705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2</w:t>
            </w:r>
            <w:r w:rsidRPr="00081247">
              <w:rPr>
                <w:rFonts w:ascii="Arial" w:hAnsi="Arial" w:cs="Arial"/>
                <w:color w:val="000000"/>
                <w:kern w:val="0"/>
                <w:lang w:eastAsia="zh-CN"/>
              </w:rPr>
              <w:t>.</w:t>
            </w:r>
          </w:p>
        </w:tc>
        <w:tc>
          <w:tcPr>
            <w:tcW w:w="8510" w:type="dxa"/>
            <w:tcMar>
              <w:top w:w="0" w:type="dxa"/>
              <w:left w:w="108" w:type="dxa"/>
              <w:bottom w:w="0" w:type="dxa"/>
              <w:right w:w="108" w:type="dxa"/>
            </w:tcMar>
          </w:tcPr>
          <w:p w:rsidR="0077727F" w:rsidRPr="00081247" w:rsidRDefault="0077727F" w:rsidP="00FA717B">
            <w:pPr>
              <w:tabs>
                <w:tab w:val="left" w:pos="3150"/>
              </w:tabs>
              <w:suppressAutoHyphens/>
              <w:autoSpaceDN w:val="0"/>
              <w:spacing w:before="120" w:after="0" w:line="240" w:lineRule="auto"/>
              <w:jc w:val="both"/>
              <w:rPr>
                <w:rFonts w:ascii="Arial" w:hAnsi="Arial" w:cs="Arial"/>
                <w:color w:val="000000"/>
                <w:kern w:val="0"/>
              </w:rPr>
            </w:pPr>
            <w:r>
              <w:rPr>
                <w:rFonts w:ascii="Arial" w:hAnsi="Arial" w:cs="Arial"/>
                <w:color w:val="000000"/>
                <w:kern w:val="0"/>
              </w:rPr>
              <w:t>Mitteilungen (nichtöffentlich)</w:t>
            </w:r>
            <w:r>
              <w:rPr>
                <w:rFonts w:ascii="Arial" w:hAnsi="Arial" w:cs="Arial"/>
                <w:color w:val="000000"/>
                <w:kern w:val="0"/>
              </w:rPr>
              <w:tab/>
            </w:r>
          </w:p>
        </w:tc>
      </w:tr>
      <w:tr w:rsidR="0077727F" w:rsidRPr="00B02B96" w:rsidTr="00FD586B">
        <w:tc>
          <w:tcPr>
            <w:tcW w:w="550" w:type="dxa"/>
            <w:tcMar>
              <w:top w:w="0" w:type="dxa"/>
              <w:left w:w="108" w:type="dxa"/>
              <w:bottom w:w="0" w:type="dxa"/>
              <w:right w:w="108" w:type="dxa"/>
            </w:tcMar>
          </w:tcPr>
          <w:p w:rsidR="0077727F" w:rsidRPr="00081247" w:rsidRDefault="0077727F" w:rsidP="0002705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3</w:t>
            </w:r>
            <w:r w:rsidRPr="00081247">
              <w:rPr>
                <w:rFonts w:ascii="Arial" w:hAnsi="Arial" w:cs="Arial"/>
                <w:color w:val="000000"/>
                <w:kern w:val="0"/>
                <w:lang w:eastAsia="zh-CN"/>
              </w:rPr>
              <w:t>.</w:t>
            </w:r>
          </w:p>
        </w:tc>
        <w:tc>
          <w:tcPr>
            <w:tcW w:w="8510" w:type="dxa"/>
            <w:tcMar>
              <w:top w:w="0" w:type="dxa"/>
              <w:left w:w="108" w:type="dxa"/>
              <w:bottom w:w="0" w:type="dxa"/>
              <w:right w:w="108" w:type="dxa"/>
            </w:tcMar>
          </w:tcPr>
          <w:p w:rsidR="0077727F" w:rsidRPr="00FA717B" w:rsidRDefault="0077727F" w:rsidP="00FA717B">
            <w:pPr>
              <w:tabs>
                <w:tab w:val="left" w:pos="4755"/>
              </w:tabs>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Elektrikerarbeiten All-Gender WC</w:t>
            </w:r>
          </w:p>
        </w:tc>
      </w:tr>
      <w:tr w:rsidR="0077727F" w:rsidRPr="00B02B96" w:rsidTr="00FD586B">
        <w:tc>
          <w:tcPr>
            <w:tcW w:w="550" w:type="dxa"/>
            <w:tcMar>
              <w:top w:w="0" w:type="dxa"/>
              <w:left w:w="108" w:type="dxa"/>
              <w:bottom w:w="0" w:type="dxa"/>
              <w:right w:w="108" w:type="dxa"/>
            </w:tcMar>
          </w:tcPr>
          <w:p w:rsidR="0077727F" w:rsidRDefault="0077727F" w:rsidP="0002705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4.</w:t>
            </w:r>
          </w:p>
        </w:tc>
        <w:tc>
          <w:tcPr>
            <w:tcW w:w="8510" w:type="dxa"/>
            <w:tcMar>
              <w:top w:w="0" w:type="dxa"/>
              <w:left w:w="108" w:type="dxa"/>
              <w:bottom w:w="0" w:type="dxa"/>
              <w:right w:w="108" w:type="dxa"/>
            </w:tcMar>
          </w:tcPr>
          <w:p w:rsidR="0077727F" w:rsidRDefault="0077727F" w:rsidP="00FA717B">
            <w:pPr>
              <w:tabs>
                <w:tab w:val="left" w:pos="4755"/>
              </w:tabs>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Tischlerarbeiten All-Gender WC</w:t>
            </w:r>
          </w:p>
        </w:tc>
      </w:tr>
      <w:tr w:rsidR="0077727F" w:rsidRPr="00B02B96" w:rsidTr="00FD586B">
        <w:tc>
          <w:tcPr>
            <w:tcW w:w="550" w:type="dxa"/>
            <w:tcMar>
              <w:top w:w="0" w:type="dxa"/>
              <w:left w:w="108" w:type="dxa"/>
              <w:bottom w:w="0" w:type="dxa"/>
              <w:right w:w="108" w:type="dxa"/>
            </w:tcMar>
          </w:tcPr>
          <w:p w:rsidR="0077727F" w:rsidRDefault="0077727F" w:rsidP="0002705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5.</w:t>
            </w:r>
          </w:p>
        </w:tc>
        <w:tc>
          <w:tcPr>
            <w:tcW w:w="8510" w:type="dxa"/>
            <w:tcMar>
              <w:top w:w="0" w:type="dxa"/>
              <w:left w:w="108" w:type="dxa"/>
              <w:bottom w:w="0" w:type="dxa"/>
              <w:right w:w="108" w:type="dxa"/>
            </w:tcMar>
          </w:tcPr>
          <w:p w:rsidR="0077727F" w:rsidRDefault="0077727F" w:rsidP="00FA717B">
            <w:pPr>
              <w:tabs>
                <w:tab w:val="left" w:pos="4755"/>
              </w:tabs>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Angebot Zaun</w:t>
            </w:r>
          </w:p>
        </w:tc>
      </w:tr>
      <w:tr w:rsidR="0077727F" w:rsidRPr="00B02B96" w:rsidTr="00FD586B">
        <w:tc>
          <w:tcPr>
            <w:tcW w:w="550" w:type="dxa"/>
            <w:tcMar>
              <w:top w:w="0" w:type="dxa"/>
              <w:left w:w="108" w:type="dxa"/>
              <w:bottom w:w="0" w:type="dxa"/>
              <w:right w:w="108" w:type="dxa"/>
            </w:tcMar>
          </w:tcPr>
          <w:p w:rsidR="0077727F" w:rsidRDefault="0077727F" w:rsidP="0002705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6.</w:t>
            </w:r>
          </w:p>
        </w:tc>
        <w:tc>
          <w:tcPr>
            <w:tcW w:w="8510" w:type="dxa"/>
            <w:tcMar>
              <w:top w:w="0" w:type="dxa"/>
              <w:left w:w="108" w:type="dxa"/>
              <w:bottom w:w="0" w:type="dxa"/>
              <w:right w:w="108" w:type="dxa"/>
            </w:tcMar>
          </w:tcPr>
          <w:p w:rsidR="0077727F" w:rsidRDefault="0077727F" w:rsidP="00FA717B">
            <w:pPr>
              <w:tabs>
                <w:tab w:val="left" w:pos="4755"/>
              </w:tabs>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Verlängerung Mietvertrag Ogando</w:t>
            </w:r>
          </w:p>
        </w:tc>
      </w:tr>
      <w:tr w:rsidR="0077727F" w:rsidRPr="00B02B96" w:rsidTr="00FD586B">
        <w:tc>
          <w:tcPr>
            <w:tcW w:w="550" w:type="dxa"/>
            <w:tcMar>
              <w:top w:w="0" w:type="dxa"/>
              <w:left w:w="108" w:type="dxa"/>
              <w:bottom w:w="0" w:type="dxa"/>
              <w:right w:w="108" w:type="dxa"/>
            </w:tcMar>
          </w:tcPr>
          <w:p w:rsidR="0077727F" w:rsidRDefault="0077727F" w:rsidP="0002705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7.</w:t>
            </w:r>
          </w:p>
        </w:tc>
        <w:tc>
          <w:tcPr>
            <w:tcW w:w="8510" w:type="dxa"/>
            <w:tcMar>
              <w:top w:w="0" w:type="dxa"/>
              <w:left w:w="108" w:type="dxa"/>
              <w:bottom w:w="0" w:type="dxa"/>
              <w:right w:w="108" w:type="dxa"/>
            </w:tcMar>
          </w:tcPr>
          <w:p w:rsidR="0077727F" w:rsidRDefault="0077727F" w:rsidP="00BB37F9">
            <w:pPr>
              <w:tabs>
                <w:tab w:val="left" w:pos="4755"/>
              </w:tabs>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Nachträge (nichtöffentlich)</w:t>
            </w:r>
          </w:p>
        </w:tc>
      </w:tr>
      <w:tr w:rsidR="0077727F" w:rsidRPr="00B02B96" w:rsidTr="00FD586B">
        <w:tc>
          <w:tcPr>
            <w:tcW w:w="550" w:type="dxa"/>
            <w:tcMar>
              <w:top w:w="0" w:type="dxa"/>
              <w:left w:w="108" w:type="dxa"/>
              <w:bottom w:w="0" w:type="dxa"/>
              <w:right w:w="108" w:type="dxa"/>
            </w:tcMar>
          </w:tcPr>
          <w:p w:rsidR="0077727F" w:rsidRDefault="0077727F" w:rsidP="007C7C72">
            <w:pPr>
              <w:suppressAutoHyphens/>
              <w:autoSpaceDN w:val="0"/>
              <w:spacing w:before="120" w:after="0" w:line="240" w:lineRule="auto"/>
              <w:jc w:val="both"/>
              <w:rPr>
                <w:rFonts w:ascii="Arial" w:hAnsi="Arial" w:cs="Arial"/>
                <w:color w:val="000000"/>
                <w:kern w:val="0"/>
                <w:lang w:eastAsia="zh-CN"/>
              </w:rPr>
            </w:pPr>
            <w:r>
              <w:rPr>
                <w:rFonts w:ascii="Arial" w:hAnsi="Arial" w:cs="Arial"/>
                <w:color w:val="000000"/>
                <w:kern w:val="0"/>
                <w:lang w:eastAsia="zh-CN"/>
              </w:rPr>
              <w:t>8.</w:t>
            </w:r>
          </w:p>
        </w:tc>
        <w:tc>
          <w:tcPr>
            <w:tcW w:w="8510" w:type="dxa"/>
            <w:tcMar>
              <w:top w:w="0" w:type="dxa"/>
              <w:left w:w="108" w:type="dxa"/>
              <w:bottom w:w="0" w:type="dxa"/>
              <w:right w:w="108" w:type="dxa"/>
            </w:tcMar>
          </w:tcPr>
          <w:p w:rsidR="0077727F" w:rsidRPr="00081247" w:rsidRDefault="0077727F" w:rsidP="007C7C72">
            <w:pPr>
              <w:tabs>
                <w:tab w:val="left" w:pos="4755"/>
              </w:tabs>
              <w:suppressAutoHyphens/>
              <w:autoSpaceDN w:val="0"/>
              <w:spacing w:before="120" w:after="0" w:line="240" w:lineRule="auto"/>
              <w:jc w:val="both"/>
              <w:rPr>
                <w:rFonts w:ascii="Arial" w:hAnsi="Arial" w:cs="Arial"/>
                <w:color w:val="000000"/>
                <w:kern w:val="0"/>
              </w:rPr>
            </w:pPr>
            <w:r>
              <w:rPr>
                <w:rFonts w:ascii="Arial" w:hAnsi="Arial" w:cs="Arial"/>
                <w:color w:val="000000"/>
                <w:kern w:val="0"/>
              </w:rPr>
              <w:t>Verschiedenes (nichtöffentlich)</w:t>
            </w:r>
          </w:p>
        </w:tc>
      </w:tr>
    </w:tbl>
    <w:p w:rsidR="0077727F" w:rsidRPr="00081247" w:rsidRDefault="0077727F" w:rsidP="00425BF9">
      <w:pPr>
        <w:tabs>
          <w:tab w:val="left" w:pos="4755"/>
        </w:tabs>
        <w:suppressAutoHyphens/>
        <w:autoSpaceDN w:val="0"/>
        <w:spacing w:before="120" w:after="0" w:line="240" w:lineRule="auto"/>
        <w:jc w:val="both"/>
        <w:rPr>
          <w:rFonts w:ascii="Arial" w:hAnsi="Arial" w:cs="Arial"/>
          <w:color w:val="000000"/>
          <w:kern w:val="0"/>
        </w:rPr>
      </w:pPr>
    </w:p>
    <w:p w:rsidR="0077727F" w:rsidRPr="00081247" w:rsidRDefault="0077727F" w:rsidP="00081247">
      <w:pPr>
        <w:autoSpaceDN w:val="0"/>
        <w:spacing w:line="254" w:lineRule="auto"/>
        <w:jc w:val="both"/>
        <w:rPr>
          <w:rFonts w:ascii="Arial" w:hAnsi="Arial" w:cs="Arial"/>
          <w:kern w:val="0"/>
        </w:rPr>
      </w:pPr>
    </w:p>
    <w:tbl>
      <w:tblPr>
        <w:tblW w:w="9120" w:type="dxa"/>
        <w:tblInd w:w="-216" w:type="dxa"/>
        <w:tblLayout w:type="fixed"/>
        <w:tblCellMar>
          <w:left w:w="10" w:type="dxa"/>
          <w:right w:w="10" w:type="dxa"/>
        </w:tblCellMar>
        <w:tblLook w:val="00A0"/>
      </w:tblPr>
      <w:tblGrid>
        <w:gridCol w:w="1222"/>
        <w:gridCol w:w="7898"/>
      </w:tblGrid>
      <w:tr w:rsidR="0077727F" w:rsidRPr="00B02B96" w:rsidTr="00FD586B">
        <w:trPr>
          <w:trHeight w:val="437"/>
        </w:trPr>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b/>
                <w:kern w:val="0"/>
              </w:rPr>
            </w:pPr>
            <w:r w:rsidRPr="00081247">
              <w:rPr>
                <w:rFonts w:ascii="Arial" w:hAnsi="Arial" w:cs="Arial"/>
                <w:b/>
                <w:kern w:val="0"/>
              </w:rPr>
              <w:t>I.</w:t>
            </w:r>
          </w:p>
        </w:tc>
        <w:tc>
          <w:tcPr>
            <w:tcW w:w="7898" w:type="dxa"/>
            <w:tcMar>
              <w:top w:w="0" w:type="dxa"/>
              <w:left w:w="108" w:type="dxa"/>
              <w:bottom w:w="0" w:type="dxa"/>
              <w:right w:w="108" w:type="dxa"/>
            </w:tcMar>
          </w:tcPr>
          <w:p w:rsidR="0077727F" w:rsidRPr="00081247" w:rsidRDefault="0077727F" w:rsidP="00081247">
            <w:pPr>
              <w:widowControl w:val="0"/>
              <w:tabs>
                <w:tab w:val="left" w:pos="5034"/>
              </w:tabs>
              <w:autoSpaceDN w:val="0"/>
              <w:spacing w:after="140" w:line="276" w:lineRule="auto"/>
              <w:jc w:val="both"/>
              <w:rPr>
                <w:rFonts w:ascii="Arial" w:hAnsi="Arial" w:cs="Arial"/>
                <w:b/>
                <w:kern w:val="0"/>
              </w:rPr>
            </w:pPr>
            <w:r w:rsidRPr="00081247">
              <w:rPr>
                <w:rFonts w:ascii="Arial" w:hAnsi="Arial" w:cs="Arial"/>
                <w:b/>
                <w:kern w:val="0"/>
              </w:rPr>
              <w:t>Öffentlicher Teil</w:t>
            </w:r>
          </w:p>
        </w:tc>
      </w:tr>
      <w:tr w:rsidR="0077727F" w:rsidRPr="00B02B96" w:rsidTr="00FD586B">
        <w:trPr>
          <w:trHeight w:val="437"/>
        </w:trPr>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kern w:val="0"/>
              </w:rPr>
            </w:pPr>
            <w:r w:rsidRPr="00081247">
              <w:rPr>
                <w:rFonts w:ascii="Arial" w:hAnsi="Arial" w:cs="Arial"/>
                <w:kern w:val="0"/>
              </w:rPr>
              <w:t>TOP 1</w:t>
            </w:r>
          </w:p>
        </w:tc>
        <w:tc>
          <w:tcPr>
            <w:tcW w:w="7898" w:type="dxa"/>
            <w:tcMar>
              <w:top w:w="0" w:type="dxa"/>
              <w:left w:w="108" w:type="dxa"/>
              <w:bottom w:w="0" w:type="dxa"/>
              <w:right w:w="108" w:type="dxa"/>
            </w:tcMar>
          </w:tcPr>
          <w:p w:rsidR="0077727F" w:rsidRDefault="0077727F" w:rsidP="00822C80">
            <w:pPr>
              <w:tabs>
                <w:tab w:val="left" w:pos="5034"/>
              </w:tabs>
              <w:autoSpaceDN w:val="0"/>
              <w:spacing w:line="254" w:lineRule="auto"/>
              <w:jc w:val="both"/>
              <w:rPr>
                <w:rFonts w:ascii="Arial" w:hAnsi="Arial" w:cs="Arial"/>
                <w:kern w:val="0"/>
              </w:rPr>
            </w:pPr>
            <w:r w:rsidRPr="00081247">
              <w:rPr>
                <w:rFonts w:ascii="Arial" w:hAnsi="Arial" w:cs="Arial"/>
                <w:kern w:val="0"/>
              </w:rPr>
              <w:t xml:space="preserve">Das Protokoll der Sitzung vom </w:t>
            </w:r>
            <w:r w:rsidRPr="00AE06E7">
              <w:rPr>
                <w:rFonts w:ascii="Arial" w:hAnsi="Arial" w:cs="Arial"/>
                <w:kern w:val="0"/>
              </w:rPr>
              <w:t>25.06.2024</w:t>
            </w:r>
            <w:r w:rsidRPr="00081247">
              <w:rPr>
                <w:rFonts w:ascii="Arial" w:hAnsi="Arial" w:cs="Arial"/>
                <w:kern w:val="0"/>
              </w:rPr>
              <w:t xml:space="preserve"> wird </w:t>
            </w:r>
            <w:r w:rsidRPr="00121BE5">
              <w:rPr>
                <w:rFonts w:ascii="Arial" w:hAnsi="Arial" w:cs="Arial"/>
                <w:kern w:val="0"/>
              </w:rPr>
              <w:t>einstimmig</w:t>
            </w:r>
            <w:r w:rsidRPr="00081247">
              <w:rPr>
                <w:rFonts w:ascii="Arial" w:hAnsi="Arial" w:cs="Arial"/>
                <w:kern w:val="0"/>
              </w:rPr>
              <w:t xml:space="preserve"> genehmigt.</w:t>
            </w:r>
          </w:p>
          <w:p w:rsidR="0077727F" w:rsidRDefault="0077727F" w:rsidP="00822C80">
            <w:pPr>
              <w:tabs>
                <w:tab w:val="left" w:pos="5034"/>
              </w:tabs>
              <w:autoSpaceDN w:val="0"/>
              <w:spacing w:line="254" w:lineRule="auto"/>
              <w:jc w:val="both"/>
              <w:rPr>
                <w:rFonts w:ascii="Arial" w:hAnsi="Arial" w:cs="Arial"/>
                <w:kern w:val="0"/>
              </w:rPr>
            </w:pPr>
            <w:r>
              <w:rPr>
                <w:rFonts w:ascii="Arial" w:hAnsi="Arial" w:cs="Arial"/>
                <w:kern w:val="0"/>
              </w:rPr>
              <w:t>Frau Stalschus teilt mit, ihre Vertretung werde von Sylvia Meyerding wahrgenommen. Sie wird mit 50 % tätig sein. Die Aufgaben werden noch festzulegen sein.</w:t>
            </w:r>
          </w:p>
          <w:p w:rsidR="0077727F" w:rsidRPr="00081247" w:rsidRDefault="0077727F" w:rsidP="00822C80">
            <w:pPr>
              <w:tabs>
                <w:tab w:val="left" w:pos="5034"/>
              </w:tabs>
              <w:autoSpaceDN w:val="0"/>
              <w:spacing w:line="254" w:lineRule="auto"/>
              <w:jc w:val="both"/>
              <w:rPr>
                <w:rFonts w:ascii="Arial" w:hAnsi="Arial" w:cs="Arial"/>
                <w:kern w:val="0"/>
              </w:rPr>
            </w:pPr>
            <w:r>
              <w:rPr>
                <w:rFonts w:ascii="Arial" w:hAnsi="Arial" w:cs="Arial"/>
                <w:kern w:val="0"/>
              </w:rPr>
              <w:t>Herr Baastrup berichtet vom Sommerkino. Am besten besucht gewesen seien die ersten beiden Filme. Insgesamt seien es 101 Teilnehmer gewesen. Nach Möglichkeit solle es im kommenden Jahr eine ähnliche Veranstaltung geben, ggf. dann aber an drei aufeinanderfolgenden Tagen und eher mit Filmen, die unter FSK 12 liegen. Herr Baastrup weist auf den Film „Fritz Bauer“ am 15. September hin.</w:t>
            </w:r>
          </w:p>
        </w:tc>
      </w:tr>
      <w:tr w:rsidR="0077727F" w:rsidRPr="00B02B96" w:rsidTr="00FD586B">
        <w:trPr>
          <w:trHeight w:val="437"/>
        </w:trPr>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kern w:val="0"/>
              </w:rPr>
            </w:pPr>
            <w:r w:rsidRPr="00081247">
              <w:rPr>
                <w:rFonts w:ascii="Arial" w:hAnsi="Arial" w:cs="Arial"/>
                <w:kern w:val="0"/>
              </w:rPr>
              <w:t>TOP 2</w:t>
            </w:r>
          </w:p>
        </w:tc>
        <w:tc>
          <w:tcPr>
            <w:tcW w:w="7898" w:type="dxa"/>
            <w:tcMar>
              <w:top w:w="0" w:type="dxa"/>
              <w:left w:w="108" w:type="dxa"/>
              <w:bottom w:w="0" w:type="dxa"/>
              <w:right w:w="108" w:type="dxa"/>
            </w:tcMar>
          </w:tcPr>
          <w:p w:rsidR="0077727F" w:rsidRPr="00081247" w:rsidRDefault="0077727F" w:rsidP="00591AF7">
            <w:pPr>
              <w:autoSpaceDN w:val="0"/>
              <w:spacing w:line="254" w:lineRule="auto"/>
              <w:jc w:val="both"/>
              <w:rPr>
                <w:rFonts w:ascii="Arial" w:hAnsi="Arial" w:cs="Arial"/>
                <w:kern w:val="0"/>
              </w:rPr>
            </w:pPr>
            <w:r>
              <w:rPr>
                <w:rFonts w:ascii="Arial" w:hAnsi="Arial" w:cs="Arial"/>
                <w:kern w:val="0"/>
              </w:rPr>
              <w:t>-</w:t>
            </w:r>
          </w:p>
        </w:tc>
      </w:tr>
      <w:tr w:rsidR="0077727F" w:rsidRPr="00B02B96" w:rsidTr="00072201">
        <w:trPr>
          <w:trHeight w:val="777"/>
        </w:trPr>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kern w:val="0"/>
              </w:rPr>
            </w:pPr>
            <w:r w:rsidRPr="00081247">
              <w:rPr>
                <w:rFonts w:ascii="Arial" w:hAnsi="Arial" w:cs="Arial"/>
                <w:kern w:val="0"/>
              </w:rPr>
              <w:t>TOP 3</w:t>
            </w:r>
          </w:p>
        </w:tc>
        <w:tc>
          <w:tcPr>
            <w:tcW w:w="7898" w:type="dxa"/>
            <w:tcMar>
              <w:top w:w="0" w:type="dxa"/>
              <w:left w:w="108" w:type="dxa"/>
              <w:bottom w:w="0" w:type="dxa"/>
              <w:right w:w="108" w:type="dxa"/>
            </w:tcMar>
          </w:tcPr>
          <w:p w:rsidR="0077727F" w:rsidRPr="00617585" w:rsidRDefault="0077727F" w:rsidP="00072201">
            <w:pPr>
              <w:jc w:val="both"/>
              <w:rPr>
                <w:rFonts w:ascii="Arial" w:hAnsi="Arial" w:cs="Arial"/>
              </w:rPr>
            </w:pPr>
            <w:r>
              <w:rPr>
                <w:rFonts w:ascii="Arial" w:hAnsi="Arial" w:cs="Arial"/>
              </w:rPr>
              <w:t>Frau Guhl berichtet vom Treffen Flensburg West. Es seien etwa 25 Teilnehmer dort gewesen. Die hier aufgeworfenen Fragen seien dort nicht direkt beantwortet worden. Es sei jetzt beabsichtigt, der Synode einen Antrag auf Schaffung von sieben Diakonstellen (zur Kinder-, Konfirmanden- und Ehrenamtlichenbetreuung) vorzulegen. Die sieben Stellen seien für sieben Regionen vorgesehen, von denen Flensburg-West eine sei. Die Jugendkirche solle fortbestehen, die Stelle von Frau Guhl werde aber nicht wieder besetzt. Eine Nachfolgerin für Tina Möller-Brettel sei noch nicht gefunden worden.</w:t>
            </w:r>
          </w:p>
        </w:tc>
      </w:tr>
      <w:tr w:rsidR="0077727F" w:rsidRPr="00B02B96" w:rsidTr="00FD586B">
        <w:trPr>
          <w:trHeight w:val="1158"/>
        </w:trPr>
        <w:tc>
          <w:tcPr>
            <w:tcW w:w="1222" w:type="dxa"/>
            <w:tcMar>
              <w:top w:w="0" w:type="dxa"/>
              <w:left w:w="108" w:type="dxa"/>
              <w:bottom w:w="0" w:type="dxa"/>
              <w:right w:w="108" w:type="dxa"/>
            </w:tcMar>
          </w:tcPr>
          <w:p w:rsidR="0077727F" w:rsidRPr="00571891" w:rsidRDefault="0077727F" w:rsidP="00081247">
            <w:pPr>
              <w:autoSpaceDN w:val="0"/>
              <w:spacing w:line="254" w:lineRule="auto"/>
              <w:jc w:val="both"/>
              <w:rPr>
                <w:rFonts w:ascii="Arial" w:hAnsi="Arial" w:cs="Arial"/>
                <w:kern w:val="0"/>
              </w:rPr>
            </w:pPr>
            <w:r w:rsidRPr="00081247">
              <w:rPr>
                <w:rFonts w:ascii="Arial" w:hAnsi="Arial" w:cs="Arial"/>
                <w:kern w:val="0"/>
              </w:rPr>
              <w:t>TOP 4</w:t>
            </w:r>
          </w:p>
        </w:tc>
        <w:tc>
          <w:tcPr>
            <w:tcW w:w="7898" w:type="dxa"/>
            <w:tcMar>
              <w:top w:w="0" w:type="dxa"/>
              <w:left w:w="108" w:type="dxa"/>
              <w:bottom w:w="0" w:type="dxa"/>
              <w:right w:w="108" w:type="dxa"/>
            </w:tcMar>
          </w:tcPr>
          <w:p w:rsidR="0077727F" w:rsidRDefault="0077727F" w:rsidP="0022275F">
            <w:pPr>
              <w:jc w:val="both"/>
              <w:rPr>
                <w:rFonts w:ascii="Arial" w:hAnsi="Arial" w:cs="Arial"/>
                <w:kern w:val="0"/>
              </w:rPr>
            </w:pPr>
            <w:r>
              <w:rPr>
                <w:rFonts w:ascii="Arial" w:hAnsi="Arial" w:cs="Arial"/>
                <w:kern w:val="0"/>
              </w:rPr>
              <w:t>Herr Baastrup berichtet, eine Besichtigung der Krippe sei durchgeführt worden. Wahrscheinlich sei der Feuchtigkeitseintritt im Treppenhausbereich auf die mangelnde Abdichtung des Hauses zurückzuführen. Herr Schönk schlage vor, das Haus mit einer Abdichtung von innen zu versehen. Die Kosten würden sich auf voraussichtlich 3.000 - 4.000 € belaufen. Daher hätten Herr Baastrup und Frau Stalschus den Auftrag gleich erteilt. Es seien auskömmliche Rücklagen vorhanden. Der KGR könne später noch einen Beschluss dazu fassen.</w:t>
            </w:r>
          </w:p>
          <w:p w:rsidR="0077727F" w:rsidRPr="00571891" w:rsidRDefault="0077727F" w:rsidP="0022275F">
            <w:pPr>
              <w:jc w:val="both"/>
              <w:rPr>
                <w:rFonts w:ascii="Arial" w:hAnsi="Arial" w:cs="Arial"/>
                <w:kern w:val="0"/>
              </w:rPr>
            </w:pPr>
            <w:r>
              <w:rPr>
                <w:rFonts w:ascii="Arial" w:hAnsi="Arial" w:cs="Arial"/>
                <w:kern w:val="0"/>
              </w:rPr>
              <w:t>Zur KiTa gebe es keinen neuen Sachstand.</w:t>
            </w:r>
          </w:p>
        </w:tc>
      </w:tr>
      <w:tr w:rsidR="0077727F" w:rsidRPr="00B02B96" w:rsidTr="00FD586B">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Verdana" w:hAnsi="Verdana"/>
                <w:kern w:val="0"/>
              </w:rPr>
            </w:pPr>
            <w:r w:rsidRPr="00081247">
              <w:rPr>
                <w:rFonts w:ascii="Arial" w:hAnsi="Arial" w:cs="Arial"/>
                <w:kern w:val="0"/>
              </w:rPr>
              <w:t>TOP 5</w:t>
            </w:r>
          </w:p>
        </w:tc>
        <w:tc>
          <w:tcPr>
            <w:tcW w:w="7898" w:type="dxa"/>
            <w:tcMar>
              <w:top w:w="0" w:type="dxa"/>
              <w:left w:w="108" w:type="dxa"/>
              <w:bottom w:w="0" w:type="dxa"/>
              <w:right w:w="108" w:type="dxa"/>
            </w:tcMar>
          </w:tcPr>
          <w:p w:rsidR="0077727F" w:rsidRDefault="0077727F" w:rsidP="001D5C56">
            <w:pPr>
              <w:tabs>
                <w:tab w:val="left" w:pos="3345"/>
              </w:tabs>
              <w:spacing w:after="0" w:line="240" w:lineRule="auto"/>
              <w:jc w:val="both"/>
              <w:rPr>
                <w:rFonts w:ascii="Arial" w:hAnsi="Arial" w:cs="Arial"/>
                <w:kern w:val="0"/>
              </w:rPr>
            </w:pPr>
            <w:r>
              <w:rPr>
                <w:rFonts w:ascii="Arial" w:hAnsi="Arial" w:cs="Arial"/>
                <w:kern w:val="0"/>
              </w:rPr>
              <w:t>Herr Wolf berichtet über den Jahresabschluss 2022. Der KGR fasst – einstimmig – den aus der Anlage ersichtlichen Beschluss.</w:t>
            </w:r>
          </w:p>
          <w:p w:rsidR="0077727F" w:rsidRPr="00081247" w:rsidRDefault="0077727F" w:rsidP="001D5C56">
            <w:pPr>
              <w:tabs>
                <w:tab w:val="left" w:pos="3345"/>
              </w:tabs>
              <w:spacing w:after="0" w:line="240" w:lineRule="auto"/>
              <w:jc w:val="both"/>
              <w:rPr>
                <w:rFonts w:ascii="Arial" w:hAnsi="Arial" w:cs="Arial"/>
                <w:kern w:val="0"/>
              </w:rPr>
            </w:pPr>
          </w:p>
        </w:tc>
      </w:tr>
      <w:tr w:rsidR="0077727F" w:rsidRPr="00B02B96" w:rsidTr="00FD586B">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kern w:val="0"/>
              </w:rPr>
            </w:pPr>
            <w:r>
              <w:rPr>
                <w:rFonts w:ascii="Arial" w:hAnsi="Arial" w:cs="Arial"/>
                <w:kern w:val="0"/>
              </w:rPr>
              <w:t>TOP 6</w:t>
            </w:r>
          </w:p>
        </w:tc>
        <w:tc>
          <w:tcPr>
            <w:tcW w:w="7898" w:type="dxa"/>
            <w:tcMar>
              <w:top w:w="0" w:type="dxa"/>
              <w:left w:w="108" w:type="dxa"/>
              <w:bottom w:w="0" w:type="dxa"/>
              <w:right w:w="108" w:type="dxa"/>
            </w:tcMar>
          </w:tcPr>
          <w:p w:rsidR="0077727F" w:rsidRDefault="0077727F" w:rsidP="008856A2">
            <w:pPr>
              <w:spacing w:after="0" w:line="240" w:lineRule="auto"/>
              <w:jc w:val="both"/>
              <w:rPr>
                <w:rFonts w:ascii="Arial" w:hAnsi="Arial" w:cs="Arial"/>
                <w:kern w:val="0"/>
              </w:rPr>
            </w:pPr>
            <w:r>
              <w:rPr>
                <w:rFonts w:ascii="Arial" w:hAnsi="Arial" w:cs="Arial"/>
                <w:kern w:val="0"/>
              </w:rPr>
              <w:t>Der Wortlaut des Schutzkonzepts wird im Hinblick auf dort erwähnte Schulungsverpflichtungen diskutiert. Ein angepasster Wortlaut soll in der nächsten KGR-Sitzung zur Abstimmung gestellt werden.</w:t>
            </w:r>
          </w:p>
          <w:p w:rsidR="0077727F" w:rsidRPr="00081247" w:rsidRDefault="0077727F" w:rsidP="00591AF7">
            <w:pPr>
              <w:spacing w:after="0" w:line="240" w:lineRule="auto"/>
              <w:rPr>
                <w:rFonts w:ascii="Arial" w:hAnsi="Arial" w:cs="Arial"/>
                <w:kern w:val="0"/>
              </w:rPr>
            </w:pPr>
          </w:p>
        </w:tc>
      </w:tr>
      <w:tr w:rsidR="0077727F" w:rsidRPr="00B02B96" w:rsidTr="00FD586B">
        <w:trPr>
          <w:trHeight w:val="655"/>
        </w:trPr>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Verdana" w:hAnsi="Verdana"/>
                <w:kern w:val="0"/>
              </w:rPr>
            </w:pPr>
            <w:r w:rsidRPr="00081247">
              <w:rPr>
                <w:rFonts w:ascii="Arial" w:hAnsi="Arial" w:cs="Arial"/>
                <w:kern w:val="0"/>
              </w:rPr>
              <w:t xml:space="preserve">TOP </w:t>
            </w:r>
            <w:r>
              <w:rPr>
                <w:rFonts w:ascii="Arial" w:hAnsi="Arial" w:cs="Arial"/>
                <w:kern w:val="0"/>
              </w:rPr>
              <w:t>7</w:t>
            </w:r>
            <w:r w:rsidRPr="00081247">
              <w:rPr>
                <w:rFonts w:ascii="Arial" w:hAnsi="Arial" w:cs="Arial"/>
                <w:kern w:val="0"/>
              </w:rPr>
              <w:t xml:space="preserve"> </w:t>
            </w:r>
          </w:p>
        </w:tc>
        <w:tc>
          <w:tcPr>
            <w:tcW w:w="7898" w:type="dxa"/>
            <w:tcMar>
              <w:top w:w="0" w:type="dxa"/>
              <w:left w:w="108" w:type="dxa"/>
              <w:bottom w:w="0" w:type="dxa"/>
              <w:right w:w="108" w:type="dxa"/>
            </w:tcMar>
          </w:tcPr>
          <w:p w:rsidR="0077727F" w:rsidRPr="00081247" w:rsidRDefault="0077727F" w:rsidP="00591AF7">
            <w:pPr>
              <w:suppressAutoHyphens/>
              <w:overflowPunct w:val="0"/>
              <w:spacing w:after="0" w:line="240" w:lineRule="auto"/>
              <w:jc w:val="both"/>
              <w:rPr>
                <w:rFonts w:ascii="Arial" w:eastAsia="SimSun" w:hAnsi="Arial" w:cs="Arial"/>
                <w:color w:val="00000A"/>
                <w:kern w:val="0"/>
                <w:lang w:eastAsia="zh-CN"/>
              </w:rPr>
            </w:pPr>
            <w:r>
              <w:rPr>
                <w:rFonts w:ascii="Arial" w:eastAsia="SimSun" w:hAnsi="Arial" w:cs="Arial"/>
                <w:color w:val="00000A"/>
                <w:kern w:val="0"/>
                <w:lang w:eastAsia="zh-CN"/>
              </w:rPr>
              <w:t>wird vertagt</w:t>
            </w:r>
          </w:p>
        </w:tc>
      </w:tr>
      <w:tr w:rsidR="0077727F" w:rsidRPr="00B02B96" w:rsidTr="00FD586B">
        <w:trPr>
          <w:trHeight w:val="731"/>
        </w:trPr>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kern w:val="0"/>
              </w:rPr>
            </w:pPr>
            <w:r w:rsidRPr="00081247">
              <w:rPr>
                <w:rFonts w:ascii="Arial" w:hAnsi="Arial" w:cs="Arial"/>
                <w:kern w:val="0"/>
              </w:rPr>
              <w:t xml:space="preserve">TOP </w:t>
            </w:r>
            <w:r>
              <w:rPr>
                <w:rFonts w:ascii="Arial" w:hAnsi="Arial" w:cs="Arial"/>
                <w:kern w:val="0"/>
              </w:rPr>
              <w:t>8</w:t>
            </w:r>
          </w:p>
        </w:tc>
        <w:tc>
          <w:tcPr>
            <w:tcW w:w="7898" w:type="dxa"/>
            <w:tcMar>
              <w:top w:w="0" w:type="dxa"/>
              <w:left w:w="108" w:type="dxa"/>
              <w:bottom w:w="0" w:type="dxa"/>
              <w:right w:w="108" w:type="dxa"/>
            </w:tcMar>
          </w:tcPr>
          <w:p w:rsidR="0077727F" w:rsidRDefault="0077727F" w:rsidP="00430C15">
            <w:pPr>
              <w:spacing w:before="119" w:after="0" w:line="240" w:lineRule="auto"/>
              <w:jc w:val="both"/>
              <w:rPr>
                <w:rFonts w:ascii="Arial" w:hAnsi="Arial" w:cs="Arial"/>
                <w:lang w:eastAsia="de-DE"/>
              </w:rPr>
            </w:pPr>
            <w:r>
              <w:rPr>
                <w:rFonts w:ascii="Arial" w:hAnsi="Arial" w:cs="Arial"/>
                <w:lang w:eastAsia="de-DE"/>
              </w:rPr>
              <w:t>Der KGR beschließt einstimmig:</w:t>
            </w:r>
          </w:p>
          <w:p w:rsidR="0077727F" w:rsidRPr="00624D92" w:rsidRDefault="0077727F" w:rsidP="00430C15">
            <w:pPr>
              <w:spacing w:before="119" w:after="0" w:line="240" w:lineRule="auto"/>
              <w:ind w:left="708"/>
              <w:jc w:val="both"/>
              <w:rPr>
                <w:rFonts w:ascii="Arial" w:hAnsi="Arial" w:cs="Arial"/>
                <w:lang w:eastAsia="de-DE"/>
              </w:rPr>
            </w:pPr>
            <w:r>
              <w:rPr>
                <w:rFonts w:ascii="Arial" w:hAnsi="Arial" w:cs="Arial"/>
                <w:lang w:eastAsia="de-DE"/>
              </w:rPr>
              <w:t>Für den Fall, dass am 31. Oktober eine Pflichtkollekte vorgesehen sein sollte, soll um Verlegung dieser Kollekte gebeten werden. Die Kollekte an diesem Tag soll an das Tierheim gehen.</w:t>
            </w:r>
          </w:p>
          <w:p w:rsidR="0077727F" w:rsidRPr="00081247" w:rsidRDefault="0077727F" w:rsidP="00BB37F9">
            <w:pPr>
              <w:suppressAutoHyphens/>
              <w:overflowPunct w:val="0"/>
              <w:spacing w:after="0" w:line="240" w:lineRule="auto"/>
              <w:jc w:val="both"/>
              <w:rPr>
                <w:rFonts w:ascii="Arial" w:eastAsia="SimSun" w:hAnsi="Arial"/>
                <w:kern w:val="0"/>
              </w:rPr>
            </w:pPr>
          </w:p>
        </w:tc>
      </w:tr>
      <w:tr w:rsidR="0077727F" w:rsidRPr="00B02B96" w:rsidTr="00FD586B">
        <w:trPr>
          <w:trHeight w:val="731"/>
        </w:trPr>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kern w:val="0"/>
              </w:rPr>
            </w:pPr>
            <w:r>
              <w:rPr>
                <w:rFonts w:ascii="Arial" w:hAnsi="Arial" w:cs="Arial"/>
                <w:kern w:val="0"/>
              </w:rPr>
              <w:t>TOP 9</w:t>
            </w:r>
          </w:p>
        </w:tc>
        <w:tc>
          <w:tcPr>
            <w:tcW w:w="7898" w:type="dxa"/>
            <w:tcMar>
              <w:top w:w="0" w:type="dxa"/>
              <w:left w:w="108" w:type="dxa"/>
              <w:bottom w:w="0" w:type="dxa"/>
              <w:right w:w="108" w:type="dxa"/>
            </w:tcMar>
          </w:tcPr>
          <w:p w:rsidR="0077727F" w:rsidRDefault="0077727F" w:rsidP="00331E80">
            <w:pPr>
              <w:suppressAutoHyphens/>
              <w:overflowPunct w:val="0"/>
              <w:spacing w:after="0" w:line="240" w:lineRule="auto"/>
              <w:jc w:val="both"/>
              <w:rPr>
                <w:rFonts w:ascii="Arial" w:eastAsia="SimSun" w:hAnsi="Arial"/>
                <w:kern w:val="0"/>
              </w:rPr>
            </w:pPr>
            <w:r>
              <w:rPr>
                <w:rFonts w:ascii="Arial" w:eastAsia="SimSun" w:hAnsi="Arial"/>
                <w:kern w:val="0"/>
              </w:rPr>
              <w:t>-</w:t>
            </w:r>
          </w:p>
        </w:tc>
      </w:tr>
      <w:tr w:rsidR="0077727F" w:rsidRPr="00B02B96" w:rsidTr="00FD586B">
        <w:trPr>
          <w:trHeight w:val="731"/>
        </w:trPr>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kern w:val="0"/>
              </w:rPr>
            </w:pPr>
          </w:p>
        </w:tc>
        <w:tc>
          <w:tcPr>
            <w:tcW w:w="7898" w:type="dxa"/>
            <w:tcMar>
              <w:top w:w="0" w:type="dxa"/>
              <w:left w:w="108" w:type="dxa"/>
              <w:bottom w:w="0" w:type="dxa"/>
              <w:right w:w="108" w:type="dxa"/>
            </w:tcMar>
          </w:tcPr>
          <w:p w:rsidR="0077727F" w:rsidRDefault="0077727F" w:rsidP="00331E80">
            <w:pPr>
              <w:suppressAutoHyphens/>
              <w:overflowPunct w:val="0"/>
              <w:spacing w:after="0" w:line="240" w:lineRule="auto"/>
              <w:jc w:val="both"/>
              <w:rPr>
                <w:rFonts w:ascii="Arial" w:eastAsia="SimSun" w:hAnsi="Arial"/>
                <w:kern w:val="0"/>
              </w:rPr>
            </w:pPr>
          </w:p>
        </w:tc>
      </w:tr>
      <w:tr w:rsidR="0077727F" w:rsidRPr="00B02B96" w:rsidTr="00FD586B">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b/>
                <w:kern w:val="0"/>
              </w:rPr>
            </w:pPr>
            <w:r w:rsidRPr="00081247">
              <w:rPr>
                <w:rFonts w:ascii="Arial" w:hAnsi="Arial" w:cs="Arial"/>
                <w:b/>
                <w:kern w:val="0"/>
              </w:rPr>
              <w:t>II.</w:t>
            </w:r>
          </w:p>
        </w:tc>
        <w:tc>
          <w:tcPr>
            <w:tcW w:w="7898" w:type="dxa"/>
            <w:tcMar>
              <w:top w:w="0" w:type="dxa"/>
              <w:left w:w="108" w:type="dxa"/>
              <w:bottom w:w="0" w:type="dxa"/>
              <w:right w:w="108" w:type="dxa"/>
            </w:tcMar>
          </w:tcPr>
          <w:p w:rsidR="0077727F" w:rsidRPr="00081247" w:rsidRDefault="0077727F" w:rsidP="00081247">
            <w:pPr>
              <w:spacing w:after="200" w:line="276" w:lineRule="auto"/>
              <w:jc w:val="both"/>
              <w:rPr>
                <w:rFonts w:ascii="Arial" w:hAnsi="Arial"/>
                <w:b/>
                <w:kern w:val="0"/>
              </w:rPr>
            </w:pPr>
            <w:r w:rsidRPr="00081247">
              <w:rPr>
                <w:rFonts w:ascii="Arial" w:hAnsi="Arial"/>
                <w:b/>
                <w:kern w:val="0"/>
              </w:rPr>
              <w:t>Nichtöffentlicher Teil</w:t>
            </w:r>
          </w:p>
        </w:tc>
      </w:tr>
      <w:tr w:rsidR="0077727F" w:rsidRPr="00B02B96" w:rsidTr="00FD586B">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kern w:val="0"/>
              </w:rPr>
            </w:pPr>
            <w:r w:rsidRPr="00081247">
              <w:rPr>
                <w:rFonts w:ascii="Arial" w:hAnsi="Arial" w:cs="Arial"/>
                <w:kern w:val="0"/>
              </w:rPr>
              <w:t>TOP 1</w:t>
            </w:r>
          </w:p>
        </w:tc>
        <w:tc>
          <w:tcPr>
            <w:tcW w:w="7898" w:type="dxa"/>
            <w:tcMar>
              <w:top w:w="0" w:type="dxa"/>
              <w:left w:w="108" w:type="dxa"/>
              <w:bottom w:w="0" w:type="dxa"/>
              <w:right w:w="108" w:type="dxa"/>
            </w:tcMar>
          </w:tcPr>
          <w:p w:rsidR="0077727F" w:rsidRPr="00C108A0" w:rsidRDefault="0077727F" w:rsidP="009467C7">
            <w:pPr>
              <w:autoSpaceDN w:val="0"/>
              <w:spacing w:line="240" w:lineRule="auto"/>
              <w:jc w:val="both"/>
            </w:pPr>
            <w:r>
              <w:t>-</w:t>
            </w:r>
          </w:p>
        </w:tc>
      </w:tr>
      <w:tr w:rsidR="0077727F" w:rsidRPr="00B02B96" w:rsidTr="00FD586B">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kern w:val="0"/>
              </w:rPr>
            </w:pPr>
            <w:r w:rsidRPr="00081247">
              <w:rPr>
                <w:rFonts w:ascii="Arial" w:hAnsi="Arial" w:cs="Arial"/>
                <w:kern w:val="0"/>
              </w:rPr>
              <w:t>TOP 2</w:t>
            </w:r>
          </w:p>
        </w:tc>
        <w:tc>
          <w:tcPr>
            <w:tcW w:w="7898" w:type="dxa"/>
            <w:tcMar>
              <w:top w:w="0" w:type="dxa"/>
              <w:left w:w="108" w:type="dxa"/>
              <w:bottom w:w="0" w:type="dxa"/>
              <w:right w:w="108" w:type="dxa"/>
            </w:tcMar>
          </w:tcPr>
          <w:p w:rsidR="0077727F" w:rsidRPr="00081247" w:rsidRDefault="0077727F" w:rsidP="009467C7">
            <w:pPr>
              <w:autoSpaceDN w:val="0"/>
              <w:spacing w:line="240" w:lineRule="auto"/>
              <w:jc w:val="both"/>
              <w:rPr>
                <w:rFonts w:ascii="Arial" w:hAnsi="Arial" w:cs="Arial"/>
                <w:kern w:val="0"/>
              </w:rPr>
            </w:pPr>
            <w:r>
              <w:rPr>
                <w:rFonts w:ascii="Arial" w:hAnsi="Arial" w:cs="Arial"/>
                <w:color w:val="000000"/>
                <w:kern w:val="0"/>
              </w:rPr>
              <w:t xml:space="preserve"> </w:t>
            </w:r>
            <w:r w:rsidRPr="00081247">
              <w:rPr>
                <w:rFonts w:ascii="Arial" w:hAnsi="Arial" w:cs="Arial"/>
                <w:kern w:val="0"/>
              </w:rPr>
              <w:t>Der Kirchengemeinderat nimmt folgende Kirchenaustritte zur Kenntnis:</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Gabriele Susa</w:t>
            </w:r>
            <w:r w:rsidRPr="00BB37F9">
              <w:rPr>
                <w:rFonts w:ascii="Arial" w:hAnsi="Arial" w:cs="Arial"/>
                <w:kern w:val="0"/>
                <w:sz w:val="20"/>
                <w:szCs w:val="20"/>
              </w:rPr>
              <w:t>nne</w:t>
            </w:r>
            <w:r>
              <w:rPr>
                <w:rFonts w:ascii="Arial" w:hAnsi="Arial" w:cs="Arial"/>
                <w:kern w:val="0"/>
                <w:sz w:val="20"/>
                <w:szCs w:val="20"/>
              </w:rPr>
              <w:t xml:space="preserve"> </w:t>
            </w:r>
            <w:r w:rsidRPr="00BB37F9">
              <w:rPr>
                <w:rFonts w:ascii="Arial" w:hAnsi="Arial" w:cs="Arial"/>
                <w:kern w:val="0"/>
                <w:sz w:val="20"/>
                <w:szCs w:val="20"/>
              </w:rPr>
              <w:t>Leichhauer</w:t>
            </w:r>
            <w:r>
              <w:rPr>
                <w:rFonts w:ascii="Arial" w:hAnsi="Arial" w:cs="Arial"/>
                <w:kern w:val="0"/>
                <w:sz w:val="20"/>
                <w:szCs w:val="20"/>
              </w:rPr>
              <w:t>,</w:t>
            </w:r>
            <w:r>
              <w:t xml:space="preserve"> </w:t>
            </w:r>
            <w:r w:rsidRPr="00BB37F9">
              <w:rPr>
                <w:rFonts w:ascii="Arial" w:hAnsi="Arial" w:cs="Arial"/>
                <w:kern w:val="0"/>
                <w:sz w:val="20"/>
                <w:szCs w:val="20"/>
              </w:rPr>
              <w:t>02.09.1960</w:t>
            </w:r>
            <w:r>
              <w:rPr>
                <w:rFonts w:ascii="Arial" w:hAnsi="Arial" w:cs="Arial"/>
                <w:kern w:val="0"/>
                <w:sz w:val="20"/>
                <w:szCs w:val="20"/>
              </w:rPr>
              <w:t xml:space="preserve">, </w:t>
            </w:r>
            <w:r w:rsidRPr="00BB37F9">
              <w:rPr>
                <w:rFonts w:ascii="Arial" w:hAnsi="Arial" w:cs="Arial"/>
                <w:kern w:val="0"/>
                <w:sz w:val="20"/>
                <w:szCs w:val="20"/>
              </w:rPr>
              <w:t>Westerallee</w:t>
            </w:r>
            <w:r>
              <w:rPr>
                <w:rFonts w:ascii="Arial" w:hAnsi="Arial" w:cs="Arial"/>
                <w:kern w:val="0"/>
                <w:sz w:val="20"/>
                <w:szCs w:val="20"/>
              </w:rPr>
              <w:t xml:space="preserve"> 78</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Maren Minx, 20.12.1967, An der Reitbahn 30</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Julia Marschlich, 23.12.1989, Strucksdamm 33</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Hannelore Herta Ella Junker, 14.12.1938, Marienallee 18</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Anja Grzeca, 29.10.1971, Timm-Kröger-Weg 66</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Sabine Hennings, 14.03.1962, Marienallee 50</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Ursula Lutz, 14.01.1953, Mathildenstr. 17</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Nadin Möller, 31.03.1975, Marienallee 27</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David Tessendorf, 22.04.1986, Mathildenhof 8</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Johanna Sif Klössing, 23.05.1995, Mathildenstr. 36</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Jule Hansen, 13.07.2001, Leberstr. 9</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Finn Moritz Borcherding, 27.02.1996, Christinenstr. 6</w:t>
            </w:r>
          </w:p>
          <w:p w:rsidR="0077727F"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Janna Petersen, 21.04.1996, Christinenstr. 12</w:t>
            </w:r>
          </w:p>
          <w:p w:rsidR="0077727F" w:rsidRPr="009467C7" w:rsidRDefault="0077727F" w:rsidP="009467C7">
            <w:pPr>
              <w:numPr>
                <w:ilvl w:val="0"/>
                <w:numId w:val="1"/>
              </w:numPr>
              <w:autoSpaceDN w:val="0"/>
              <w:spacing w:line="240" w:lineRule="auto"/>
              <w:ind w:left="714" w:hanging="357"/>
              <w:jc w:val="both"/>
              <w:rPr>
                <w:rFonts w:ascii="Arial" w:hAnsi="Arial" w:cs="Arial"/>
                <w:kern w:val="0"/>
                <w:sz w:val="20"/>
                <w:szCs w:val="20"/>
              </w:rPr>
            </w:pPr>
            <w:r>
              <w:rPr>
                <w:rFonts w:ascii="Arial" w:hAnsi="Arial" w:cs="Arial"/>
                <w:kern w:val="0"/>
                <w:sz w:val="20"/>
                <w:szCs w:val="20"/>
              </w:rPr>
              <w:t>Jana Sophie Lobato Pinheiro, 24.09.1997, Christinenstr. 3</w:t>
            </w:r>
          </w:p>
          <w:p w:rsidR="0077727F" w:rsidRDefault="0077727F" w:rsidP="000004CE">
            <w:pPr>
              <w:jc w:val="both"/>
              <w:rPr>
                <w:rFonts w:ascii="Arial" w:hAnsi="Arial" w:cs="Arial"/>
                <w:color w:val="000000"/>
                <w:kern w:val="0"/>
              </w:rPr>
            </w:pPr>
          </w:p>
          <w:p w:rsidR="0077727F" w:rsidRPr="0069185C" w:rsidRDefault="0077727F" w:rsidP="000004CE">
            <w:pPr>
              <w:jc w:val="both"/>
              <w:rPr>
                <w:rFonts w:ascii="Arial" w:hAnsi="Arial" w:cs="Arial"/>
                <w:color w:val="000000"/>
                <w:kern w:val="0"/>
              </w:rPr>
            </w:pPr>
            <w:r w:rsidRPr="0069185C">
              <w:rPr>
                <w:rFonts w:ascii="Arial" w:hAnsi="Arial" w:cs="Arial"/>
                <w:color w:val="000000"/>
                <w:kern w:val="0"/>
              </w:rPr>
              <w:t>Der KGR beschließt – einstimmig:</w:t>
            </w:r>
          </w:p>
          <w:p w:rsidR="0077727F" w:rsidRPr="0069185C" w:rsidRDefault="0077727F" w:rsidP="0069185C">
            <w:pPr>
              <w:autoSpaceDN w:val="0"/>
              <w:spacing w:line="254" w:lineRule="auto"/>
              <w:ind w:left="360"/>
              <w:jc w:val="both"/>
              <w:rPr>
                <w:rFonts w:ascii="Arial" w:hAnsi="Arial"/>
                <w:color w:val="000000"/>
              </w:rPr>
            </w:pPr>
            <w:r w:rsidRPr="0069185C">
              <w:rPr>
                <w:rFonts w:ascii="Arial" w:hAnsi="Arial"/>
                <w:color w:val="000000"/>
              </w:rPr>
              <w:t xml:space="preserve">Dem Antrag </w:t>
            </w:r>
            <w:r w:rsidRPr="009E16DF">
              <w:rPr>
                <w:rFonts w:ascii="Arial" w:hAnsi="Arial" w:cs="Arial"/>
              </w:rPr>
              <w:t>von</w:t>
            </w:r>
            <w:r>
              <w:rPr>
                <w:rFonts w:ascii="Arial" w:hAnsi="Arial" w:cs="Arial"/>
              </w:rPr>
              <w:t xml:space="preserve"> Frau</w:t>
            </w:r>
            <w:r w:rsidRPr="009E16DF">
              <w:rPr>
                <w:rFonts w:ascii="Arial" w:hAnsi="Arial" w:cs="Arial"/>
              </w:rPr>
              <w:t xml:space="preserve"> Helga Nissen, geb. 05.12.1936, </w:t>
            </w:r>
            <w:r w:rsidRPr="009E16DF">
              <w:rPr>
                <w:rFonts w:ascii="Arial" w:hAnsi="Arial" w:cs="Arial"/>
              </w:rPr>
              <w:br/>
              <w:t>Nerongsallee 27, 24939 Flensburg</w:t>
            </w:r>
            <w:r w:rsidRPr="0069185C">
              <w:rPr>
                <w:rFonts w:ascii="Arial" w:hAnsi="Arial"/>
                <w:color w:val="000000"/>
              </w:rPr>
              <w:t xml:space="preserve"> auf Umgemeindung von der Kirchengemeinde </w:t>
            </w:r>
            <w:r w:rsidRPr="00121BE5">
              <w:rPr>
                <w:rFonts w:ascii="Arial" w:hAnsi="Arial"/>
                <w:color w:val="000000"/>
              </w:rPr>
              <w:t>St. Gertrud</w:t>
            </w:r>
            <w:r w:rsidRPr="0069185C">
              <w:rPr>
                <w:rFonts w:ascii="Arial" w:hAnsi="Arial"/>
                <w:color w:val="000000"/>
              </w:rPr>
              <w:t xml:space="preserve"> in die Gemeinde St. Michael wird stattgegeben.</w:t>
            </w:r>
          </w:p>
          <w:p w:rsidR="0077727F" w:rsidRPr="00081247" w:rsidRDefault="0077727F" w:rsidP="000004CE">
            <w:pPr>
              <w:jc w:val="both"/>
              <w:rPr>
                <w:rFonts w:ascii="Arial" w:hAnsi="Arial" w:cs="Arial"/>
                <w:color w:val="000000"/>
                <w:kern w:val="0"/>
              </w:rPr>
            </w:pPr>
          </w:p>
        </w:tc>
      </w:tr>
      <w:tr w:rsidR="0077727F" w:rsidRPr="00B02B96" w:rsidTr="00FD586B">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kern w:val="0"/>
              </w:rPr>
            </w:pPr>
            <w:r w:rsidRPr="00081247">
              <w:rPr>
                <w:rFonts w:ascii="Arial" w:hAnsi="Arial" w:cs="Arial"/>
                <w:kern w:val="0"/>
              </w:rPr>
              <w:t>TOP 3</w:t>
            </w:r>
          </w:p>
        </w:tc>
        <w:tc>
          <w:tcPr>
            <w:tcW w:w="7898" w:type="dxa"/>
            <w:tcMar>
              <w:top w:w="0" w:type="dxa"/>
              <w:left w:w="108" w:type="dxa"/>
              <w:bottom w:w="0" w:type="dxa"/>
              <w:right w:w="108" w:type="dxa"/>
            </w:tcMar>
          </w:tcPr>
          <w:p w:rsidR="0077727F" w:rsidRDefault="0077727F" w:rsidP="006B2EED">
            <w:pPr>
              <w:jc w:val="both"/>
              <w:rPr>
                <w:rFonts w:ascii="Arial" w:hAnsi="Arial" w:cs="Arial"/>
                <w:color w:val="000000"/>
              </w:rPr>
            </w:pPr>
            <w:r>
              <w:rPr>
                <w:rFonts w:ascii="Arial" w:hAnsi="Arial" w:cs="Arial"/>
                <w:color w:val="000000"/>
              </w:rPr>
              <w:t>Es besteht Einigkeit, dass Elektroarbeiten in beiden Fluren und im bisherigen Damen-WC ausgeführt werden sollen. Die Details der Ausführung sollen noch gemeinsam mit dem zu beauftragenden Unternehmen festgelegt werden.</w:t>
            </w:r>
          </w:p>
          <w:p w:rsidR="0077727F" w:rsidRDefault="0077727F" w:rsidP="006B2EED">
            <w:pPr>
              <w:jc w:val="both"/>
              <w:rPr>
                <w:rFonts w:ascii="Arial" w:hAnsi="Arial" w:cs="Arial"/>
                <w:color w:val="000000"/>
              </w:rPr>
            </w:pPr>
            <w:r>
              <w:rPr>
                <w:rFonts w:ascii="Arial" w:hAnsi="Arial" w:cs="Arial"/>
                <w:color w:val="000000"/>
              </w:rPr>
              <w:t>Der KGR beschließt – einstimmig:</w:t>
            </w:r>
          </w:p>
          <w:p w:rsidR="0077727F" w:rsidRPr="00081247" w:rsidRDefault="0077727F" w:rsidP="006D3E1D">
            <w:pPr>
              <w:ind w:left="708"/>
              <w:jc w:val="both"/>
              <w:rPr>
                <w:rFonts w:ascii="Arial" w:hAnsi="Arial" w:cs="Arial"/>
                <w:color w:val="000000"/>
              </w:rPr>
            </w:pPr>
            <w:r>
              <w:rPr>
                <w:rFonts w:ascii="Arial" w:hAnsi="Arial" w:cs="Arial"/>
                <w:color w:val="000000"/>
              </w:rPr>
              <w:t>Mit der Durchführung der Elektroarbeiten zur Erstellung eines All-Gender-WCs soll die Firma Elektro Görtz mit einer Bruttoauftragssumme von bis zu 4.100,00 € beauftragt werden. Die Kosten sollen der allgemeinen Ausgleichsrücklage entnommen werden.</w:t>
            </w:r>
          </w:p>
        </w:tc>
      </w:tr>
      <w:tr w:rsidR="0077727F" w:rsidRPr="00B02B96" w:rsidTr="00FD586B">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kern w:val="0"/>
              </w:rPr>
            </w:pPr>
            <w:r w:rsidRPr="00081247">
              <w:rPr>
                <w:rFonts w:ascii="Arial" w:hAnsi="Arial" w:cs="Arial"/>
                <w:kern w:val="0"/>
              </w:rPr>
              <w:t>TOP 4</w:t>
            </w:r>
          </w:p>
        </w:tc>
        <w:tc>
          <w:tcPr>
            <w:tcW w:w="7898" w:type="dxa"/>
            <w:tcMar>
              <w:top w:w="0" w:type="dxa"/>
              <w:left w:w="108" w:type="dxa"/>
              <w:bottom w:w="0" w:type="dxa"/>
              <w:right w:w="108" w:type="dxa"/>
            </w:tcMar>
          </w:tcPr>
          <w:p w:rsidR="0077727F" w:rsidRDefault="0077727F" w:rsidP="00C029D6">
            <w:pPr>
              <w:jc w:val="both"/>
              <w:rPr>
                <w:rFonts w:ascii="Arial" w:hAnsi="Arial" w:cs="Arial"/>
                <w:kern w:val="0"/>
              </w:rPr>
            </w:pPr>
            <w:r>
              <w:rPr>
                <w:rFonts w:ascii="Arial" w:hAnsi="Arial" w:cs="Arial"/>
                <w:kern w:val="0"/>
              </w:rPr>
              <w:t>Der KGR beschließt – einstimmig:</w:t>
            </w:r>
          </w:p>
          <w:p w:rsidR="0077727F" w:rsidRPr="00081247" w:rsidRDefault="0077727F" w:rsidP="00C029D6">
            <w:pPr>
              <w:jc w:val="both"/>
              <w:rPr>
                <w:rFonts w:ascii="Arial" w:hAnsi="Arial" w:cs="Arial"/>
                <w:kern w:val="0"/>
              </w:rPr>
            </w:pPr>
            <w:r>
              <w:rPr>
                <w:rFonts w:ascii="Arial" w:hAnsi="Arial" w:cs="Arial"/>
                <w:kern w:val="0"/>
              </w:rPr>
              <w:t>Der Tischlerei Schäfer soll gemäß Angebot vom 08.08.2024 der Auftrag zur Erstellung der Tür des Damen-WCs in Höhe von 3.065,63 (brutto) erteilt werden. Ebenso soll ein Auftrag zur Erstellung einer baugleichen Tür für das Herren-WC erteilt werden. Die Kosten sollen der allgemeinen Ausgleichsrücklage entnommen werden.</w:t>
            </w:r>
          </w:p>
        </w:tc>
      </w:tr>
      <w:tr w:rsidR="0077727F" w:rsidRPr="00B02B96" w:rsidTr="00FD586B">
        <w:tc>
          <w:tcPr>
            <w:tcW w:w="1222" w:type="dxa"/>
            <w:tcMar>
              <w:top w:w="0" w:type="dxa"/>
              <w:left w:w="108" w:type="dxa"/>
              <w:bottom w:w="0" w:type="dxa"/>
              <w:right w:w="108" w:type="dxa"/>
            </w:tcMar>
          </w:tcPr>
          <w:p w:rsidR="0077727F" w:rsidRPr="00081247" w:rsidRDefault="0077727F" w:rsidP="00081247">
            <w:pPr>
              <w:autoSpaceDN w:val="0"/>
              <w:spacing w:line="254" w:lineRule="auto"/>
              <w:jc w:val="both"/>
              <w:rPr>
                <w:rFonts w:ascii="Arial" w:hAnsi="Arial" w:cs="Arial"/>
                <w:kern w:val="0"/>
              </w:rPr>
            </w:pPr>
            <w:r>
              <w:rPr>
                <w:rFonts w:ascii="Arial" w:hAnsi="Arial" w:cs="Arial"/>
                <w:kern w:val="0"/>
              </w:rPr>
              <w:t>TOP 5</w:t>
            </w:r>
          </w:p>
        </w:tc>
        <w:tc>
          <w:tcPr>
            <w:tcW w:w="7898" w:type="dxa"/>
            <w:tcMar>
              <w:top w:w="0" w:type="dxa"/>
              <w:left w:w="108" w:type="dxa"/>
              <w:bottom w:w="0" w:type="dxa"/>
              <w:right w:w="108" w:type="dxa"/>
            </w:tcMar>
          </w:tcPr>
          <w:p w:rsidR="0077727F" w:rsidRDefault="0077727F" w:rsidP="00C029D6">
            <w:pPr>
              <w:tabs>
                <w:tab w:val="left" w:pos="4815"/>
              </w:tabs>
              <w:jc w:val="both"/>
              <w:rPr>
                <w:rFonts w:ascii="Arial" w:hAnsi="Arial" w:cs="Arial"/>
                <w:kern w:val="0"/>
              </w:rPr>
            </w:pPr>
            <w:r>
              <w:rPr>
                <w:rFonts w:ascii="Arial" w:hAnsi="Arial" w:cs="Arial"/>
                <w:kern w:val="0"/>
              </w:rPr>
              <w:t>Der KGR beschließt – einstimmig:</w:t>
            </w:r>
          </w:p>
          <w:p w:rsidR="0077727F" w:rsidRDefault="0077727F" w:rsidP="0001317C">
            <w:pPr>
              <w:tabs>
                <w:tab w:val="left" w:pos="4815"/>
              </w:tabs>
              <w:ind w:left="708"/>
              <w:jc w:val="both"/>
              <w:rPr>
                <w:rFonts w:ascii="Arial" w:hAnsi="Arial" w:cs="Arial"/>
                <w:kern w:val="0"/>
              </w:rPr>
            </w:pPr>
            <w:r>
              <w:rPr>
                <w:rFonts w:ascii="Arial" w:hAnsi="Arial" w:cs="Arial"/>
                <w:kern w:val="0"/>
              </w:rPr>
              <w:t>Der Auftrag zur Erstellung eines Zauns soll der Firma Sterrenberg gemäß Angebot vom 16.07.2024 erteilt werden. Die Kosten von danach 12.362,91 € (brutto) sollen der allgemeinen Ausgleichsrücklage entnommen werden.</w:t>
            </w:r>
          </w:p>
        </w:tc>
      </w:tr>
      <w:tr w:rsidR="0077727F" w:rsidRPr="00B02B96" w:rsidTr="00FD586B">
        <w:tc>
          <w:tcPr>
            <w:tcW w:w="1222" w:type="dxa"/>
            <w:tcMar>
              <w:top w:w="0" w:type="dxa"/>
              <w:left w:w="108" w:type="dxa"/>
              <w:bottom w:w="0" w:type="dxa"/>
              <w:right w:w="108" w:type="dxa"/>
            </w:tcMar>
          </w:tcPr>
          <w:p w:rsidR="0077727F" w:rsidRDefault="0077727F" w:rsidP="00081247">
            <w:pPr>
              <w:autoSpaceDN w:val="0"/>
              <w:spacing w:line="254" w:lineRule="auto"/>
              <w:jc w:val="both"/>
              <w:rPr>
                <w:rFonts w:ascii="Arial" w:hAnsi="Arial" w:cs="Arial"/>
                <w:kern w:val="0"/>
              </w:rPr>
            </w:pPr>
            <w:r>
              <w:rPr>
                <w:rFonts w:ascii="Arial" w:hAnsi="Arial" w:cs="Arial"/>
                <w:kern w:val="0"/>
              </w:rPr>
              <w:t>TOP 6</w:t>
            </w:r>
          </w:p>
        </w:tc>
        <w:tc>
          <w:tcPr>
            <w:tcW w:w="7898" w:type="dxa"/>
            <w:tcMar>
              <w:top w:w="0" w:type="dxa"/>
              <w:left w:w="108" w:type="dxa"/>
              <w:bottom w:w="0" w:type="dxa"/>
              <w:right w:w="108" w:type="dxa"/>
            </w:tcMar>
          </w:tcPr>
          <w:p w:rsidR="0077727F" w:rsidRDefault="0077727F" w:rsidP="00C029D6">
            <w:pPr>
              <w:tabs>
                <w:tab w:val="left" w:pos="4815"/>
              </w:tabs>
              <w:jc w:val="both"/>
              <w:rPr>
                <w:rFonts w:ascii="Arial" w:hAnsi="Arial" w:cs="Arial"/>
                <w:kern w:val="0"/>
              </w:rPr>
            </w:pPr>
            <w:r>
              <w:rPr>
                <w:rFonts w:ascii="Arial" w:hAnsi="Arial" w:cs="Arial"/>
                <w:kern w:val="0"/>
              </w:rPr>
              <w:t>Der KGR beschließt – einstimmig:</w:t>
            </w:r>
          </w:p>
          <w:p w:rsidR="0077727F" w:rsidRDefault="0077727F" w:rsidP="002E2E70">
            <w:pPr>
              <w:pStyle w:val="western"/>
              <w:spacing w:before="119" w:beforeAutospacing="0"/>
              <w:ind w:left="708"/>
              <w:jc w:val="both"/>
              <w:rPr>
                <w:rFonts w:ascii="Arial" w:hAnsi="Arial" w:cs="Arial"/>
                <w:color w:val="000000"/>
                <w:kern w:val="2"/>
                <w:sz w:val="22"/>
                <w:szCs w:val="22"/>
                <w:lang w:eastAsia="en-US"/>
              </w:rPr>
            </w:pPr>
            <w:r>
              <w:rPr>
                <w:rFonts w:ascii="Arial" w:hAnsi="Arial" w:cs="Arial"/>
                <w:color w:val="000000"/>
                <w:kern w:val="2"/>
                <w:sz w:val="22"/>
                <w:szCs w:val="22"/>
                <w:lang w:eastAsia="en-US"/>
              </w:rPr>
              <w:t>Der mit</w:t>
            </w:r>
            <w:r w:rsidRPr="00AA41FA">
              <w:rPr>
                <w:rFonts w:ascii="Arial" w:hAnsi="Arial" w:cs="Arial"/>
                <w:color w:val="000000"/>
                <w:kern w:val="2"/>
                <w:sz w:val="22"/>
                <w:szCs w:val="22"/>
                <w:lang w:eastAsia="en-US"/>
              </w:rPr>
              <w:t xml:space="preserve"> Frau Jensen de Ogando zur Durchführung des Tanzkreises </w:t>
            </w:r>
            <w:r>
              <w:rPr>
                <w:rFonts w:ascii="Arial" w:hAnsi="Arial" w:cs="Arial"/>
                <w:color w:val="000000"/>
                <w:kern w:val="2"/>
                <w:sz w:val="22"/>
                <w:szCs w:val="22"/>
                <w:lang w:eastAsia="en-US"/>
              </w:rPr>
              <w:t>geschlossene Mietvertrag soll um ein weiteres Jahr verlängert werden.</w:t>
            </w:r>
          </w:p>
          <w:p w:rsidR="0077727F" w:rsidRDefault="0077727F" w:rsidP="00C029D6">
            <w:pPr>
              <w:tabs>
                <w:tab w:val="left" w:pos="4815"/>
              </w:tabs>
              <w:jc w:val="both"/>
              <w:rPr>
                <w:rFonts w:ascii="Arial" w:hAnsi="Arial" w:cs="Arial"/>
                <w:kern w:val="0"/>
              </w:rPr>
            </w:pPr>
          </w:p>
        </w:tc>
      </w:tr>
      <w:tr w:rsidR="0077727F" w:rsidRPr="00B02B96" w:rsidTr="00FD586B">
        <w:tc>
          <w:tcPr>
            <w:tcW w:w="1222" w:type="dxa"/>
            <w:tcMar>
              <w:top w:w="0" w:type="dxa"/>
              <w:left w:w="108" w:type="dxa"/>
              <w:bottom w:w="0" w:type="dxa"/>
              <w:right w:w="108" w:type="dxa"/>
            </w:tcMar>
          </w:tcPr>
          <w:p w:rsidR="0077727F" w:rsidRDefault="0077727F" w:rsidP="00081247">
            <w:pPr>
              <w:autoSpaceDN w:val="0"/>
              <w:spacing w:line="254" w:lineRule="auto"/>
              <w:jc w:val="both"/>
              <w:rPr>
                <w:rFonts w:ascii="Arial" w:hAnsi="Arial" w:cs="Arial"/>
                <w:kern w:val="0"/>
              </w:rPr>
            </w:pPr>
            <w:r>
              <w:rPr>
                <w:rFonts w:ascii="Arial" w:hAnsi="Arial" w:cs="Arial"/>
                <w:kern w:val="0"/>
              </w:rPr>
              <w:t>TOP 7</w:t>
            </w:r>
          </w:p>
        </w:tc>
        <w:tc>
          <w:tcPr>
            <w:tcW w:w="7898" w:type="dxa"/>
            <w:tcMar>
              <w:top w:w="0" w:type="dxa"/>
              <w:left w:w="108" w:type="dxa"/>
              <w:bottom w:w="0" w:type="dxa"/>
              <w:right w:w="108" w:type="dxa"/>
            </w:tcMar>
          </w:tcPr>
          <w:p w:rsidR="0077727F" w:rsidRDefault="0077727F" w:rsidP="00C029D6">
            <w:pPr>
              <w:tabs>
                <w:tab w:val="left" w:pos="4815"/>
              </w:tabs>
              <w:jc w:val="both"/>
              <w:rPr>
                <w:rFonts w:ascii="Arial" w:hAnsi="Arial" w:cs="Arial"/>
                <w:kern w:val="0"/>
              </w:rPr>
            </w:pPr>
            <w:r>
              <w:rPr>
                <w:rFonts w:ascii="Arial" w:hAnsi="Arial" w:cs="Arial"/>
                <w:kern w:val="0"/>
              </w:rPr>
              <w:t>-</w:t>
            </w:r>
          </w:p>
        </w:tc>
      </w:tr>
      <w:tr w:rsidR="0077727F" w:rsidRPr="00B02B96" w:rsidTr="00FD586B">
        <w:tc>
          <w:tcPr>
            <w:tcW w:w="1222" w:type="dxa"/>
            <w:tcMar>
              <w:top w:w="0" w:type="dxa"/>
              <w:left w:w="108" w:type="dxa"/>
              <w:bottom w:w="0" w:type="dxa"/>
              <w:right w:w="108" w:type="dxa"/>
            </w:tcMar>
          </w:tcPr>
          <w:p w:rsidR="0077727F" w:rsidRDefault="0077727F" w:rsidP="00081247">
            <w:pPr>
              <w:autoSpaceDN w:val="0"/>
              <w:spacing w:line="254" w:lineRule="auto"/>
              <w:jc w:val="both"/>
              <w:rPr>
                <w:rFonts w:ascii="Arial" w:hAnsi="Arial" w:cs="Arial"/>
                <w:kern w:val="0"/>
              </w:rPr>
            </w:pPr>
            <w:r>
              <w:rPr>
                <w:rFonts w:ascii="Arial" w:hAnsi="Arial" w:cs="Arial"/>
                <w:kern w:val="0"/>
              </w:rPr>
              <w:t>TOP 8</w:t>
            </w:r>
          </w:p>
        </w:tc>
        <w:tc>
          <w:tcPr>
            <w:tcW w:w="7898" w:type="dxa"/>
            <w:tcMar>
              <w:top w:w="0" w:type="dxa"/>
              <w:left w:w="108" w:type="dxa"/>
              <w:bottom w:w="0" w:type="dxa"/>
              <w:right w:w="108" w:type="dxa"/>
            </w:tcMar>
          </w:tcPr>
          <w:p w:rsidR="0077727F" w:rsidRDefault="0077727F" w:rsidP="00C029D6">
            <w:pPr>
              <w:tabs>
                <w:tab w:val="left" w:pos="4815"/>
              </w:tabs>
              <w:jc w:val="both"/>
              <w:rPr>
                <w:rFonts w:ascii="Arial" w:hAnsi="Arial" w:cs="Arial"/>
                <w:kern w:val="0"/>
              </w:rPr>
            </w:pPr>
            <w:r>
              <w:rPr>
                <w:rFonts w:ascii="Arial" w:hAnsi="Arial" w:cs="Arial"/>
                <w:kern w:val="0"/>
              </w:rPr>
              <w:t>-</w:t>
            </w:r>
          </w:p>
        </w:tc>
      </w:tr>
    </w:tbl>
    <w:p w:rsidR="0077727F" w:rsidRPr="00081247" w:rsidRDefault="0077727F" w:rsidP="00081247">
      <w:pPr>
        <w:tabs>
          <w:tab w:val="left" w:pos="5625"/>
        </w:tabs>
        <w:autoSpaceDN w:val="0"/>
        <w:spacing w:line="254" w:lineRule="auto"/>
        <w:jc w:val="both"/>
        <w:rPr>
          <w:rFonts w:ascii="Arial" w:hAnsi="Arial" w:cs="Arial"/>
          <w:kern w:val="0"/>
          <w:sz w:val="24"/>
          <w:szCs w:val="24"/>
        </w:rPr>
      </w:pPr>
    </w:p>
    <w:p w:rsidR="0077727F" w:rsidRPr="00081247" w:rsidRDefault="0077727F" w:rsidP="00081247">
      <w:pPr>
        <w:tabs>
          <w:tab w:val="left" w:pos="5625"/>
        </w:tabs>
        <w:autoSpaceDN w:val="0"/>
        <w:spacing w:line="254" w:lineRule="auto"/>
        <w:jc w:val="both"/>
        <w:rPr>
          <w:rFonts w:ascii="Arial" w:hAnsi="Arial" w:cs="Arial"/>
          <w:kern w:val="0"/>
        </w:rPr>
      </w:pPr>
      <w:r w:rsidRPr="00081247">
        <w:rPr>
          <w:rFonts w:ascii="Arial" w:hAnsi="Arial" w:cs="Arial"/>
          <w:kern w:val="0"/>
        </w:rPr>
        <w:t xml:space="preserve">Nächster Termin: </w:t>
      </w:r>
      <w:r w:rsidRPr="006E01DD">
        <w:rPr>
          <w:rFonts w:ascii="Arial" w:hAnsi="Arial" w:cs="Arial"/>
          <w:kern w:val="0"/>
        </w:rPr>
        <w:t>24.09.2024</w:t>
      </w:r>
      <w:r>
        <w:rPr>
          <w:rFonts w:ascii="Arial" w:hAnsi="Arial" w:cs="Arial"/>
          <w:kern w:val="0"/>
        </w:rPr>
        <w:t>, 19:00 Uhr</w:t>
      </w:r>
    </w:p>
    <w:p w:rsidR="0077727F" w:rsidRPr="00081247" w:rsidRDefault="0077727F" w:rsidP="00081247">
      <w:pPr>
        <w:tabs>
          <w:tab w:val="left" w:pos="5625"/>
        </w:tabs>
        <w:autoSpaceDN w:val="0"/>
        <w:spacing w:line="254" w:lineRule="auto"/>
        <w:jc w:val="both"/>
        <w:rPr>
          <w:rFonts w:ascii="Arial" w:hAnsi="Arial" w:cs="Arial"/>
          <w:kern w:val="0"/>
        </w:rPr>
      </w:pPr>
      <w:r w:rsidRPr="00081247">
        <w:rPr>
          <w:rFonts w:ascii="Arial" w:hAnsi="Arial" w:cs="Arial"/>
          <w:kern w:val="0"/>
        </w:rPr>
        <w:t>Die Sitzung endet mit dem gemeinsamen Vaterunser.</w:t>
      </w:r>
    </w:p>
    <w:p w:rsidR="0077727F" w:rsidRPr="00081247" w:rsidRDefault="0077727F" w:rsidP="00081247">
      <w:pPr>
        <w:tabs>
          <w:tab w:val="left" w:pos="5625"/>
        </w:tabs>
        <w:autoSpaceDN w:val="0"/>
        <w:spacing w:line="254" w:lineRule="auto"/>
        <w:jc w:val="both"/>
        <w:rPr>
          <w:rFonts w:ascii="Arial" w:hAnsi="Arial" w:cs="Arial"/>
          <w:kern w:val="0"/>
        </w:rPr>
      </w:pPr>
      <w:r w:rsidRPr="00081247">
        <w:rPr>
          <w:rFonts w:ascii="Arial" w:hAnsi="Arial" w:cs="Arial"/>
          <w:kern w:val="0"/>
        </w:rPr>
        <w:t>Ende der Sitzung</w:t>
      </w:r>
      <w:r w:rsidRPr="00ED3C19">
        <w:rPr>
          <w:rFonts w:ascii="Arial" w:hAnsi="Arial" w:cs="Arial"/>
          <w:kern w:val="0"/>
        </w:rPr>
        <w:t>: 20:45</w:t>
      </w:r>
      <w:r>
        <w:rPr>
          <w:rFonts w:ascii="Arial" w:hAnsi="Arial" w:cs="Arial"/>
          <w:kern w:val="0"/>
        </w:rPr>
        <w:t xml:space="preserve"> Uhr</w:t>
      </w:r>
    </w:p>
    <w:p w:rsidR="0077727F" w:rsidRDefault="0077727F" w:rsidP="00081247">
      <w:pPr>
        <w:tabs>
          <w:tab w:val="left" w:pos="5625"/>
        </w:tabs>
        <w:autoSpaceDN w:val="0"/>
        <w:spacing w:line="254" w:lineRule="auto"/>
        <w:jc w:val="both"/>
        <w:rPr>
          <w:rFonts w:ascii="Arial" w:hAnsi="Arial" w:cs="Arial"/>
          <w:kern w:val="0"/>
        </w:rPr>
      </w:pPr>
    </w:p>
    <w:p w:rsidR="0077727F" w:rsidRPr="00081247" w:rsidRDefault="0077727F" w:rsidP="00081247">
      <w:pPr>
        <w:tabs>
          <w:tab w:val="left" w:pos="5625"/>
        </w:tabs>
        <w:autoSpaceDN w:val="0"/>
        <w:spacing w:line="254" w:lineRule="auto"/>
        <w:jc w:val="both"/>
        <w:rPr>
          <w:rFonts w:ascii="Arial" w:hAnsi="Arial" w:cs="Arial"/>
          <w:kern w:val="0"/>
        </w:rPr>
      </w:pPr>
    </w:p>
    <w:p w:rsidR="0077727F" w:rsidRPr="00081247" w:rsidRDefault="0077727F" w:rsidP="00081247">
      <w:pPr>
        <w:tabs>
          <w:tab w:val="left" w:pos="5625"/>
        </w:tabs>
        <w:autoSpaceDN w:val="0"/>
        <w:spacing w:line="254" w:lineRule="auto"/>
        <w:jc w:val="both"/>
        <w:rPr>
          <w:rFonts w:ascii="Verdana" w:hAnsi="Verdana"/>
          <w:kern w:val="0"/>
        </w:rPr>
      </w:pPr>
    </w:p>
    <w:p w:rsidR="0077727F" w:rsidRPr="00E4422A" w:rsidRDefault="0077727F" w:rsidP="00E4422A">
      <w:pPr>
        <w:autoSpaceDN w:val="0"/>
        <w:spacing w:line="254" w:lineRule="auto"/>
        <w:jc w:val="center"/>
        <w:rPr>
          <w:rFonts w:ascii="Arial" w:hAnsi="Arial" w:cs="Arial"/>
          <w:kern w:val="0"/>
        </w:rPr>
      </w:pPr>
      <w:r>
        <w:rPr>
          <w:rFonts w:ascii="Arial" w:hAnsi="Arial" w:cs="Arial"/>
          <w:kern w:val="0"/>
        </w:rPr>
        <w:t>Baastrup</w:t>
      </w:r>
      <w:r>
        <w:rPr>
          <w:rFonts w:ascii="Arial" w:hAnsi="Arial" w:cs="Arial"/>
          <w:kern w:val="0"/>
        </w:rPr>
        <w:tab/>
      </w:r>
      <w:r>
        <w:rPr>
          <w:rFonts w:ascii="Arial" w:hAnsi="Arial" w:cs="Arial"/>
          <w:kern w:val="0"/>
        </w:rPr>
        <w:tab/>
      </w:r>
      <w:r>
        <w:rPr>
          <w:rFonts w:ascii="Arial" w:hAnsi="Arial" w:cs="Arial"/>
          <w:kern w:val="0"/>
        </w:rPr>
        <w:tab/>
      </w:r>
      <w:r>
        <w:rPr>
          <w:rFonts w:ascii="Arial" w:hAnsi="Arial" w:cs="Arial"/>
          <w:kern w:val="0"/>
        </w:rPr>
        <w:tab/>
      </w:r>
      <w:r>
        <w:rPr>
          <w:rFonts w:ascii="Arial" w:hAnsi="Arial" w:cs="Arial"/>
          <w:kern w:val="0"/>
        </w:rPr>
        <w:tab/>
        <w:t>Dr. Wolf</w:t>
      </w:r>
    </w:p>
    <w:sectPr w:rsidR="0077727F" w:rsidRPr="00E4422A" w:rsidSect="00B547E7">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Aptos">
    <w:panose1 w:val="00000000000000000000"/>
    <w:charset w:val="00"/>
    <w:family w:val="swiss"/>
    <w:notTrueType/>
    <w:pitch w:val="variable"/>
    <w:sig w:usb0="00000003" w:usb1="00000000" w:usb2="00000000" w:usb3="00000000" w:csb0="00000001" w:csb1="00000000"/>
  </w:font>
  <w:font w:name="Aptos Display">
    <w:panose1 w:val="00000000000000000000"/>
    <w:charset w:val="00"/>
    <w:family w:val="swiss"/>
    <w:notTrueType/>
    <w:pitch w:val="variable"/>
    <w:sig w:usb0="00000003" w:usb1="00000000" w:usb2="00000000" w:usb3="00000000" w:csb0="00000001" w:csb1="00000000"/>
  </w:font>
  <w:font w:name="MS Gothic">
    <w:altName w:val="?l?r ?S?V?b?N"/>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161C0"/>
    <w:multiLevelType w:val="hybridMultilevel"/>
    <w:tmpl w:val="2F924AE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58F6B1E"/>
    <w:multiLevelType w:val="hybridMultilevel"/>
    <w:tmpl w:val="7918EC9C"/>
    <w:lvl w:ilvl="0" w:tplc="7D989D1A">
      <w:start w:val="5"/>
      <w:numFmt w:val="bullet"/>
      <w:lvlText w:val="-"/>
      <w:lvlJc w:val="left"/>
      <w:pPr>
        <w:tabs>
          <w:tab w:val="num" w:pos="720"/>
        </w:tabs>
        <w:ind w:left="720" w:hanging="360"/>
      </w:pPr>
      <w:rPr>
        <w:rFonts w:ascii="Arial" w:eastAsia="SimSu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A632140"/>
    <w:multiLevelType w:val="hybridMultilevel"/>
    <w:tmpl w:val="CFC41530"/>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
    <w:nsid w:val="131304A5"/>
    <w:multiLevelType w:val="hybridMultilevel"/>
    <w:tmpl w:val="9DDC7BFA"/>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
    <w:nsid w:val="14BE6D9E"/>
    <w:multiLevelType w:val="hybridMultilevel"/>
    <w:tmpl w:val="07ACC6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286200F6"/>
    <w:multiLevelType w:val="hybridMultilevel"/>
    <w:tmpl w:val="9E464E3A"/>
    <w:lvl w:ilvl="0" w:tplc="04070017">
      <w:start w:val="1"/>
      <w:numFmt w:val="lowerLetter"/>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
    <w:nsid w:val="2F1F01A5"/>
    <w:multiLevelType w:val="hybridMultilevel"/>
    <w:tmpl w:val="AADADBE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3465430F"/>
    <w:multiLevelType w:val="hybridMultilevel"/>
    <w:tmpl w:val="C22C919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56FD7A8B"/>
    <w:multiLevelType w:val="hybridMultilevel"/>
    <w:tmpl w:val="346EF130"/>
    <w:lvl w:ilvl="0" w:tplc="04070001">
      <w:start w:val="1"/>
      <w:numFmt w:val="bullet"/>
      <w:lvlText w:val=""/>
      <w:lvlJc w:val="left"/>
      <w:pPr>
        <w:tabs>
          <w:tab w:val="num" w:pos="780"/>
        </w:tabs>
        <w:ind w:left="780" w:hanging="360"/>
      </w:pPr>
      <w:rPr>
        <w:rFonts w:ascii="Symbol" w:hAnsi="Symbol" w:hint="default"/>
      </w:rPr>
    </w:lvl>
    <w:lvl w:ilvl="1" w:tplc="04070003" w:tentative="1">
      <w:start w:val="1"/>
      <w:numFmt w:val="bullet"/>
      <w:lvlText w:val="o"/>
      <w:lvlJc w:val="left"/>
      <w:pPr>
        <w:tabs>
          <w:tab w:val="num" w:pos="1500"/>
        </w:tabs>
        <w:ind w:left="1500" w:hanging="360"/>
      </w:pPr>
      <w:rPr>
        <w:rFonts w:ascii="Courier New" w:hAnsi="Courier New" w:hint="default"/>
      </w:rPr>
    </w:lvl>
    <w:lvl w:ilvl="2" w:tplc="04070005" w:tentative="1">
      <w:start w:val="1"/>
      <w:numFmt w:val="bullet"/>
      <w:lvlText w:val=""/>
      <w:lvlJc w:val="left"/>
      <w:pPr>
        <w:tabs>
          <w:tab w:val="num" w:pos="2220"/>
        </w:tabs>
        <w:ind w:left="2220" w:hanging="360"/>
      </w:pPr>
      <w:rPr>
        <w:rFonts w:ascii="Wingdings" w:hAnsi="Wingdings" w:hint="default"/>
      </w:rPr>
    </w:lvl>
    <w:lvl w:ilvl="3" w:tplc="04070001" w:tentative="1">
      <w:start w:val="1"/>
      <w:numFmt w:val="bullet"/>
      <w:lvlText w:val=""/>
      <w:lvlJc w:val="left"/>
      <w:pPr>
        <w:tabs>
          <w:tab w:val="num" w:pos="2940"/>
        </w:tabs>
        <w:ind w:left="2940" w:hanging="360"/>
      </w:pPr>
      <w:rPr>
        <w:rFonts w:ascii="Symbol" w:hAnsi="Symbol" w:hint="default"/>
      </w:rPr>
    </w:lvl>
    <w:lvl w:ilvl="4" w:tplc="04070003" w:tentative="1">
      <w:start w:val="1"/>
      <w:numFmt w:val="bullet"/>
      <w:lvlText w:val="o"/>
      <w:lvlJc w:val="left"/>
      <w:pPr>
        <w:tabs>
          <w:tab w:val="num" w:pos="3660"/>
        </w:tabs>
        <w:ind w:left="3660" w:hanging="360"/>
      </w:pPr>
      <w:rPr>
        <w:rFonts w:ascii="Courier New" w:hAnsi="Courier New" w:hint="default"/>
      </w:rPr>
    </w:lvl>
    <w:lvl w:ilvl="5" w:tplc="04070005" w:tentative="1">
      <w:start w:val="1"/>
      <w:numFmt w:val="bullet"/>
      <w:lvlText w:val=""/>
      <w:lvlJc w:val="left"/>
      <w:pPr>
        <w:tabs>
          <w:tab w:val="num" w:pos="4380"/>
        </w:tabs>
        <w:ind w:left="4380" w:hanging="360"/>
      </w:pPr>
      <w:rPr>
        <w:rFonts w:ascii="Wingdings" w:hAnsi="Wingdings" w:hint="default"/>
      </w:rPr>
    </w:lvl>
    <w:lvl w:ilvl="6" w:tplc="04070001" w:tentative="1">
      <w:start w:val="1"/>
      <w:numFmt w:val="bullet"/>
      <w:lvlText w:val=""/>
      <w:lvlJc w:val="left"/>
      <w:pPr>
        <w:tabs>
          <w:tab w:val="num" w:pos="5100"/>
        </w:tabs>
        <w:ind w:left="5100" w:hanging="360"/>
      </w:pPr>
      <w:rPr>
        <w:rFonts w:ascii="Symbol" w:hAnsi="Symbol" w:hint="default"/>
      </w:rPr>
    </w:lvl>
    <w:lvl w:ilvl="7" w:tplc="04070003" w:tentative="1">
      <w:start w:val="1"/>
      <w:numFmt w:val="bullet"/>
      <w:lvlText w:val="o"/>
      <w:lvlJc w:val="left"/>
      <w:pPr>
        <w:tabs>
          <w:tab w:val="num" w:pos="5820"/>
        </w:tabs>
        <w:ind w:left="5820" w:hanging="360"/>
      </w:pPr>
      <w:rPr>
        <w:rFonts w:ascii="Courier New" w:hAnsi="Courier New" w:hint="default"/>
      </w:rPr>
    </w:lvl>
    <w:lvl w:ilvl="8" w:tplc="04070005" w:tentative="1">
      <w:start w:val="1"/>
      <w:numFmt w:val="bullet"/>
      <w:lvlText w:val=""/>
      <w:lvlJc w:val="left"/>
      <w:pPr>
        <w:tabs>
          <w:tab w:val="num" w:pos="6540"/>
        </w:tabs>
        <w:ind w:left="6540" w:hanging="360"/>
      </w:pPr>
      <w:rPr>
        <w:rFonts w:ascii="Wingdings" w:hAnsi="Wingdings" w:hint="default"/>
      </w:rPr>
    </w:lvl>
  </w:abstractNum>
  <w:abstractNum w:abstractNumId="9">
    <w:nsid w:val="60EA4E94"/>
    <w:multiLevelType w:val="hybridMultilevel"/>
    <w:tmpl w:val="D7ECF8C4"/>
    <w:lvl w:ilvl="0" w:tplc="04070017">
      <w:start w:val="1"/>
      <w:numFmt w:val="lowerLetter"/>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
    <w:nsid w:val="65C15A15"/>
    <w:multiLevelType w:val="multilevel"/>
    <w:tmpl w:val="E7B012CE"/>
    <w:lvl w:ilvl="0">
      <w:start w:val="1"/>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68F37DB6"/>
    <w:multiLevelType w:val="hybridMultilevel"/>
    <w:tmpl w:val="C4464E88"/>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
    <w:nsid w:val="6CA543C7"/>
    <w:multiLevelType w:val="hybridMultilevel"/>
    <w:tmpl w:val="D960EB3C"/>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
    <w:nsid w:val="6F7D5DE3"/>
    <w:multiLevelType w:val="hybridMultilevel"/>
    <w:tmpl w:val="47B8D5E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77AF485E"/>
    <w:multiLevelType w:val="hybridMultilevel"/>
    <w:tmpl w:val="E7044B14"/>
    <w:lvl w:ilvl="0" w:tplc="2146C3C8">
      <w:start w:val="1"/>
      <w:numFmt w:val="lowerLetter"/>
      <w:lvlText w:val="%1)"/>
      <w:lvlJc w:val="left"/>
      <w:pPr>
        <w:tabs>
          <w:tab w:val="num" w:pos="720"/>
        </w:tabs>
        <w:ind w:left="720" w:hanging="360"/>
      </w:pPr>
      <w:rPr>
        <w:rFonts w:ascii="Arial" w:eastAsia="Times New Roman" w:hAnsi="Arial" w:cs="Arial"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num w:numId="1">
    <w:abstractNumId w:val="10"/>
  </w:num>
  <w:num w:numId="2">
    <w:abstractNumId w:val="13"/>
  </w:num>
  <w:num w:numId="3">
    <w:abstractNumId w:val="14"/>
  </w:num>
  <w:num w:numId="4">
    <w:abstractNumId w:val="9"/>
  </w:num>
  <w:num w:numId="5">
    <w:abstractNumId w:val="2"/>
  </w:num>
  <w:num w:numId="6">
    <w:abstractNumId w:val="3"/>
  </w:num>
  <w:num w:numId="7">
    <w:abstractNumId w:val="5"/>
  </w:num>
  <w:num w:numId="8">
    <w:abstractNumId w:val="7"/>
  </w:num>
  <w:num w:numId="9">
    <w:abstractNumId w:val="0"/>
  </w:num>
  <w:num w:numId="10">
    <w:abstractNumId w:val="6"/>
  </w:num>
  <w:num w:numId="11">
    <w:abstractNumId w:val="12"/>
  </w:num>
  <w:num w:numId="12">
    <w:abstractNumId w:val="8"/>
  </w:num>
  <w:num w:numId="13">
    <w:abstractNumId w:val="4"/>
  </w:num>
  <w:num w:numId="14">
    <w:abstractNumId w:val="11"/>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1247"/>
    <w:rsid w:val="000004CE"/>
    <w:rsid w:val="0001317C"/>
    <w:rsid w:val="00027052"/>
    <w:rsid w:val="00035223"/>
    <w:rsid w:val="000538F0"/>
    <w:rsid w:val="00057C52"/>
    <w:rsid w:val="00071903"/>
    <w:rsid w:val="00072201"/>
    <w:rsid w:val="00075F18"/>
    <w:rsid w:val="00081247"/>
    <w:rsid w:val="00087D64"/>
    <w:rsid w:val="000A3286"/>
    <w:rsid w:val="000C35D6"/>
    <w:rsid w:val="000C3985"/>
    <w:rsid w:val="000C6873"/>
    <w:rsid w:val="000D2F95"/>
    <w:rsid w:val="000E42A5"/>
    <w:rsid w:val="000E7AEC"/>
    <w:rsid w:val="00116B04"/>
    <w:rsid w:val="00121BE5"/>
    <w:rsid w:val="00121D86"/>
    <w:rsid w:val="001224C3"/>
    <w:rsid w:val="00131E39"/>
    <w:rsid w:val="00143E69"/>
    <w:rsid w:val="00154FBA"/>
    <w:rsid w:val="00166BF1"/>
    <w:rsid w:val="00171742"/>
    <w:rsid w:val="00177EEB"/>
    <w:rsid w:val="00183320"/>
    <w:rsid w:val="001B2348"/>
    <w:rsid w:val="001C09BD"/>
    <w:rsid w:val="001C3671"/>
    <w:rsid w:val="001C4699"/>
    <w:rsid w:val="001D5C56"/>
    <w:rsid w:val="001E06F3"/>
    <w:rsid w:val="001E7F2A"/>
    <w:rsid w:val="002029BC"/>
    <w:rsid w:val="0022275F"/>
    <w:rsid w:val="00241FCC"/>
    <w:rsid w:val="00245204"/>
    <w:rsid w:val="0024527B"/>
    <w:rsid w:val="002576EB"/>
    <w:rsid w:val="0026045A"/>
    <w:rsid w:val="00270B55"/>
    <w:rsid w:val="002804B8"/>
    <w:rsid w:val="002B6407"/>
    <w:rsid w:val="002D084D"/>
    <w:rsid w:val="002E174E"/>
    <w:rsid w:val="002E2E70"/>
    <w:rsid w:val="002F5C36"/>
    <w:rsid w:val="0030058A"/>
    <w:rsid w:val="0030787B"/>
    <w:rsid w:val="00331E80"/>
    <w:rsid w:val="00345505"/>
    <w:rsid w:val="00354CBB"/>
    <w:rsid w:val="00390DB0"/>
    <w:rsid w:val="003B2111"/>
    <w:rsid w:val="003B3BB6"/>
    <w:rsid w:val="003B760F"/>
    <w:rsid w:val="003C2377"/>
    <w:rsid w:val="003C7BA2"/>
    <w:rsid w:val="003E44B3"/>
    <w:rsid w:val="00402B1F"/>
    <w:rsid w:val="00404074"/>
    <w:rsid w:val="0042152E"/>
    <w:rsid w:val="0042419A"/>
    <w:rsid w:val="00425BF9"/>
    <w:rsid w:val="00430C15"/>
    <w:rsid w:val="00437314"/>
    <w:rsid w:val="0044120B"/>
    <w:rsid w:val="0045187E"/>
    <w:rsid w:val="00490A1A"/>
    <w:rsid w:val="0049465D"/>
    <w:rsid w:val="00496715"/>
    <w:rsid w:val="004A099D"/>
    <w:rsid w:val="004B3B18"/>
    <w:rsid w:val="004B434F"/>
    <w:rsid w:val="004C4F25"/>
    <w:rsid w:val="004E0E86"/>
    <w:rsid w:val="004E5818"/>
    <w:rsid w:val="004F4F36"/>
    <w:rsid w:val="0051362F"/>
    <w:rsid w:val="0052769F"/>
    <w:rsid w:val="00532592"/>
    <w:rsid w:val="005340B1"/>
    <w:rsid w:val="00534D24"/>
    <w:rsid w:val="005457D9"/>
    <w:rsid w:val="00554255"/>
    <w:rsid w:val="00556CFD"/>
    <w:rsid w:val="00571891"/>
    <w:rsid w:val="00591AF7"/>
    <w:rsid w:val="00593720"/>
    <w:rsid w:val="005A629D"/>
    <w:rsid w:val="005D7474"/>
    <w:rsid w:val="00617585"/>
    <w:rsid w:val="00617788"/>
    <w:rsid w:val="00624D92"/>
    <w:rsid w:val="006301C5"/>
    <w:rsid w:val="00634A8B"/>
    <w:rsid w:val="0066713F"/>
    <w:rsid w:val="006766AD"/>
    <w:rsid w:val="006810A7"/>
    <w:rsid w:val="0069185C"/>
    <w:rsid w:val="006B2EED"/>
    <w:rsid w:val="006B475E"/>
    <w:rsid w:val="006D161B"/>
    <w:rsid w:val="006D1B61"/>
    <w:rsid w:val="006D3E1D"/>
    <w:rsid w:val="006E01DD"/>
    <w:rsid w:val="006F38AD"/>
    <w:rsid w:val="007162B5"/>
    <w:rsid w:val="00717D4B"/>
    <w:rsid w:val="0072654B"/>
    <w:rsid w:val="007275F5"/>
    <w:rsid w:val="00756C17"/>
    <w:rsid w:val="00766719"/>
    <w:rsid w:val="00770108"/>
    <w:rsid w:val="0077727F"/>
    <w:rsid w:val="00793637"/>
    <w:rsid w:val="007B4364"/>
    <w:rsid w:val="007C57E3"/>
    <w:rsid w:val="007C744D"/>
    <w:rsid w:val="007C7C72"/>
    <w:rsid w:val="007D3F35"/>
    <w:rsid w:val="007D6571"/>
    <w:rsid w:val="007F12E9"/>
    <w:rsid w:val="00822C80"/>
    <w:rsid w:val="00823142"/>
    <w:rsid w:val="00832C40"/>
    <w:rsid w:val="008377F6"/>
    <w:rsid w:val="00843A5D"/>
    <w:rsid w:val="00845855"/>
    <w:rsid w:val="0084645B"/>
    <w:rsid w:val="00857235"/>
    <w:rsid w:val="00861A2E"/>
    <w:rsid w:val="00881D63"/>
    <w:rsid w:val="008856A2"/>
    <w:rsid w:val="00890CDE"/>
    <w:rsid w:val="008B3C49"/>
    <w:rsid w:val="008C18DE"/>
    <w:rsid w:val="008C2687"/>
    <w:rsid w:val="008D7178"/>
    <w:rsid w:val="008E68C8"/>
    <w:rsid w:val="008E79AC"/>
    <w:rsid w:val="009004C5"/>
    <w:rsid w:val="00910203"/>
    <w:rsid w:val="00913871"/>
    <w:rsid w:val="009436B3"/>
    <w:rsid w:val="009467C7"/>
    <w:rsid w:val="00960AC1"/>
    <w:rsid w:val="00970BB8"/>
    <w:rsid w:val="00971DCA"/>
    <w:rsid w:val="009747BF"/>
    <w:rsid w:val="009A09B9"/>
    <w:rsid w:val="009B6212"/>
    <w:rsid w:val="009E16DF"/>
    <w:rsid w:val="009E7126"/>
    <w:rsid w:val="009F7638"/>
    <w:rsid w:val="009F7F71"/>
    <w:rsid w:val="00A035CF"/>
    <w:rsid w:val="00A206CF"/>
    <w:rsid w:val="00A21FF5"/>
    <w:rsid w:val="00A4048A"/>
    <w:rsid w:val="00A74EB5"/>
    <w:rsid w:val="00A7636E"/>
    <w:rsid w:val="00A779BC"/>
    <w:rsid w:val="00A84494"/>
    <w:rsid w:val="00A86486"/>
    <w:rsid w:val="00A87BFF"/>
    <w:rsid w:val="00A91A4D"/>
    <w:rsid w:val="00A97C75"/>
    <w:rsid w:val="00AA3D74"/>
    <w:rsid w:val="00AA41FA"/>
    <w:rsid w:val="00AA7162"/>
    <w:rsid w:val="00AA74B4"/>
    <w:rsid w:val="00AB772E"/>
    <w:rsid w:val="00AD38AC"/>
    <w:rsid w:val="00AD7AF5"/>
    <w:rsid w:val="00AE06E7"/>
    <w:rsid w:val="00AE30CF"/>
    <w:rsid w:val="00AF191A"/>
    <w:rsid w:val="00B02B96"/>
    <w:rsid w:val="00B0542E"/>
    <w:rsid w:val="00B0653D"/>
    <w:rsid w:val="00B10BE4"/>
    <w:rsid w:val="00B30F6E"/>
    <w:rsid w:val="00B41FF0"/>
    <w:rsid w:val="00B547E7"/>
    <w:rsid w:val="00B831EE"/>
    <w:rsid w:val="00B86744"/>
    <w:rsid w:val="00B879DF"/>
    <w:rsid w:val="00BA2040"/>
    <w:rsid w:val="00BB37F9"/>
    <w:rsid w:val="00BE35BC"/>
    <w:rsid w:val="00BE481F"/>
    <w:rsid w:val="00C029D6"/>
    <w:rsid w:val="00C108A0"/>
    <w:rsid w:val="00C16723"/>
    <w:rsid w:val="00C21EA6"/>
    <w:rsid w:val="00C27F68"/>
    <w:rsid w:val="00C315B5"/>
    <w:rsid w:val="00C32C20"/>
    <w:rsid w:val="00C4062C"/>
    <w:rsid w:val="00C40C96"/>
    <w:rsid w:val="00C451CB"/>
    <w:rsid w:val="00C81BB8"/>
    <w:rsid w:val="00C97B00"/>
    <w:rsid w:val="00CA3E51"/>
    <w:rsid w:val="00CB79F5"/>
    <w:rsid w:val="00CD0F9C"/>
    <w:rsid w:val="00CD1E9C"/>
    <w:rsid w:val="00CE743E"/>
    <w:rsid w:val="00D23B79"/>
    <w:rsid w:val="00D36327"/>
    <w:rsid w:val="00D41C3D"/>
    <w:rsid w:val="00D74554"/>
    <w:rsid w:val="00D77121"/>
    <w:rsid w:val="00D92B56"/>
    <w:rsid w:val="00D97254"/>
    <w:rsid w:val="00DC2E42"/>
    <w:rsid w:val="00DE13DB"/>
    <w:rsid w:val="00DE4B9C"/>
    <w:rsid w:val="00DF50A0"/>
    <w:rsid w:val="00E11F56"/>
    <w:rsid w:val="00E23646"/>
    <w:rsid w:val="00E4422A"/>
    <w:rsid w:val="00E509B0"/>
    <w:rsid w:val="00E516BC"/>
    <w:rsid w:val="00E539DE"/>
    <w:rsid w:val="00E571F8"/>
    <w:rsid w:val="00E80D5F"/>
    <w:rsid w:val="00E9335A"/>
    <w:rsid w:val="00EA1EC9"/>
    <w:rsid w:val="00EA4A31"/>
    <w:rsid w:val="00EA6BB7"/>
    <w:rsid w:val="00EC2CFC"/>
    <w:rsid w:val="00ED3C19"/>
    <w:rsid w:val="00ED5466"/>
    <w:rsid w:val="00F1506F"/>
    <w:rsid w:val="00F43760"/>
    <w:rsid w:val="00F45AE7"/>
    <w:rsid w:val="00F46736"/>
    <w:rsid w:val="00F669CE"/>
    <w:rsid w:val="00F810E1"/>
    <w:rsid w:val="00F92D89"/>
    <w:rsid w:val="00FA2474"/>
    <w:rsid w:val="00FA717B"/>
    <w:rsid w:val="00FB206B"/>
    <w:rsid w:val="00FB5099"/>
    <w:rsid w:val="00FB6AEF"/>
    <w:rsid w:val="00FD586B"/>
    <w:rsid w:val="00FE5D4D"/>
    <w:rsid w:val="00FF1C9A"/>
    <w:rsid w:val="00FF61DB"/>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sz w:val="22"/>
        <w:szCs w:val="22"/>
        <w:lang w:val="de-DE" w:eastAsia="de-DE"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E0E86"/>
    <w:pPr>
      <w:spacing w:after="160" w:line="259" w:lineRule="auto"/>
    </w:pPr>
    <w:rPr>
      <w:kern w:val="2"/>
      <w:lang w:eastAsia="en-US"/>
    </w:rPr>
  </w:style>
  <w:style w:type="paragraph" w:styleId="Heading1">
    <w:name w:val="heading 1"/>
    <w:basedOn w:val="Normal"/>
    <w:next w:val="Normal"/>
    <w:link w:val="Heading1Char"/>
    <w:uiPriority w:val="99"/>
    <w:qFormat/>
    <w:rsid w:val="00081247"/>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9"/>
    <w:qFormat/>
    <w:rsid w:val="00081247"/>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9"/>
    <w:qFormat/>
    <w:rsid w:val="00081247"/>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9"/>
    <w:qFormat/>
    <w:rsid w:val="00081247"/>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9"/>
    <w:qFormat/>
    <w:rsid w:val="00081247"/>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9"/>
    <w:qFormat/>
    <w:rsid w:val="0008124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08124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08124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081247"/>
    <w:pPr>
      <w:keepNext/>
      <w:keepLines/>
      <w:spacing w:after="0"/>
      <w:outlineLvl w:val="8"/>
    </w:pPr>
    <w:rPr>
      <w:rFonts w:eastAsia="Times New Roman"/>
      <w:color w:val="2727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81247"/>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sid w:val="00081247"/>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sid w:val="00081247"/>
    <w:rPr>
      <w:rFonts w:eastAsia="Times New Roman" w:cs="Times New Roman"/>
      <w:color w:val="0F4761"/>
      <w:sz w:val="28"/>
      <w:szCs w:val="28"/>
    </w:rPr>
  </w:style>
  <w:style w:type="character" w:customStyle="1" w:styleId="Heading4Char">
    <w:name w:val="Heading 4 Char"/>
    <w:basedOn w:val="DefaultParagraphFont"/>
    <w:link w:val="Heading4"/>
    <w:uiPriority w:val="99"/>
    <w:semiHidden/>
    <w:locked/>
    <w:rsid w:val="00081247"/>
    <w:rPr>
      <w:rFonts w:eastAsia="Times New Roman" w:cs="Times New Roman"/>
      <w:i/>
      <w:iCs/>
      <w:color w:val="0F4761"/>
    </w:rPr>
  </w:style>
  <w:style w:type="character" w:customStyle="1" w:styleId="Heading5Char">
    <w:name w:val="Heading 5 Char"/>
    <w:basedOn w:val="DefaultParagraphFont"/>
    <w:link w:val="Heading5"/>
    <w:uiPriority w:val="99"/>
    <w:semiHidden/>
    <w:locked/>
    <w:rsid w:val="00081247"/>
    <w:rPr>
      <w:rFonts w:eastAsia="Times New Roman" w:cs="Times New Roman"/>
      <w:color w:val="0F4761"/>
    </w:rPr>
  </w:style>
  <w:style w:type="character" w:customStyle="1" w:styleId="Heading6Char">
    <w:name w:val="Heading 6 Char"/>
    <w:basedOn w:val="DefaultParagraphFont"/>
    <w:link w:val="Heading6"/>
    <w:uiPriority w:val="99"/>
    <w:semiHidden/>
    <w:locked/>
    <w:rsid w:val="00081247"/>
    <w:rPr>
      <w:rFonts w:eastAsia="Times New Roman" w:cs="Times New Roman"/>
      <w:i/>
      <w:iCs/>
      <w:color w:val="595959"/>
    </w:rPr>
  </w:style>
  <w:style w:type="character" w:customStyle="1" w:styleId="Heading7Char">
    <w:name w:val="Heading 7 Char"/>
    <w:basedOn w:val="DefaultParagraphFont"/>
    <w:link w:val="Heading7"/>
    <w:uiPriority w:val="99"/>
    <w:semiHidden/>
    <w:locked/>
    <w:rsid w:val="00081247"/>
    <w:rPr>
      <w:rFonts w:eastAsia="Times New Roman" w:cs="Times New Roman"/>
      <w:color w:val="595959"/>
    </w:rPr>
  </w:style>
  <w:style w:type="character" w:customStyle="1" w:styleId="Heading8Char">
    <w:name w:val="Heading 8 Char"/>
    <w:basedOn w:val="DefaultParagraphFont"/>
    <w:link w:val="Heading8"/>
    <w:uiPriority w:val="99"/>
    <w:semiHidden/>
    <w:locked/>
    <w:rsid w:val="00081247"/>
    <w:rPr>
      <w:rFonts w:eastAsia="Times New Roman" w:cs="Times New Roman"/>
      <w:i/>
      <w:iCs/>
      <w:color w:val="272727"/>
    </w:rPr>
  </w:style>
  <w:style w:type="character" w:customStyle="1" w:styleId="Heading9Char">
    <w:name w:val="Heading 9 Char"/>
    <w:basedOn w:val="DefaultParagraphFont"/>
    <w:link w:val="Heading9"/>
    <w:uiPriority w:val="99"/>
    <w:semiHidden/>
    <w:locked/>
    <w:rsid w:val="00081247"/>
    <w:rPr>
      <w:rFonts w:eastAsia="Times New Roman" w:cs="Times New Roman"/>
      <w:color w:val="272727"/>
    </w:rPr>
  </w:style>
  <w:style w:type="paragraph" w:styleId="Title">
    <w:name w:val="Title"/>
    <w:basedOn w:val="Normal"/>
    <w:next w:val="Normal"/>
    <w:link w:val="TitleChar"/>
    <w:uiPriority w:val="99"/>
    <w:qFormat/>
    <w:rsid w:val="00081247"/>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basedOn w:val="DefaultParagraphFont"/>
    <w:link w:val="Title"/>
    <w:uiPriority w:val="99"/>
    <w:locked/>
    <w:rsid w:val="00081247"/>
    <w:rPr>
      <w:rFonts w:ascii="Aptos Display" w:hAnsi="Aptos Display" w:cs="Times New Roman"/>
      <w:spacing w:val="-10"/>
      <w:kern w:val="28"/>
      <w:sz w:val="56"/>
      <w:szCs w:val="56"/>
    </w:rPr>
  </w:style>
  <w:style w:type="paragraph" w:styleId="Subtitle">
    <w:name w:val="Subtitle"/>
    <w:basedOn w:val="Normal"/>
    <w:next w:val="Normal"/>
    <w:link w:val="SubtitleChar"/>
    <w:uiPriority w:val="99"/>
    <w:qFormat/>
    <w:rsid w:val="00081247"/>
    <w:pPr>
      <w:numPr>
        <w:ilvl w:val="1"/>
      </w:numPr>
    </w:pPr>
    <w:rPr>
      <w:rFonts w:eastAsia="Times New Roman"/>
      <w:color w:val="595959"/>
      <w:spacing w:val="15"/>
      <w:sz w:val="28"/>
      <w:szCs w:val="28"/>
    </w:rPr>
  </w:style>
  <w:style w:type="character" w:customStyle="1" w:styleId="SubtitleChar">
    <w:name w:val="Subtitle Char"/>
    <w:basedOn w:val="DefaultParagraphFont"/>
    <w:link w:val="Subtitle"/>
    <w:uiPriority w:val="99"/>
    <w:locked/>
    <w:rsid w:val="00081247"/>
    <w:rPr>
      <w:rFonts w:eastAsia="Times New Roman" w:cs="Times New Roman"/>
      <w:color w:val="595959"/>
      <w:spacing w:val="15"/>
      <w:sz w:val="28"/>
      <w:szCs w:val="28"/>
    </w:rPr>
  </w:style>
  <w:style w:type="paragraph" w:styleId="Quote">
    <w:name w:val="Quote"/>
    <w:basedOn w:val="Normal"/>
    <w:next w:val="Normal"/>
    <w:link w:val="QuoteChar"/>
    <w:uiPriority w:val="99"/>
    <w:qFormat/>
    <w:rsid w:val="00081247"/>
    <w:pPr>
      <w:spacing w:before="160"/>
      <w:jc w:val="center"/>
    </w:pPr>
    <w:rPr>
      <w:i/>
      <w:iCs/>
      <w:color w:val="404040"/>
    </w:rPr>
  </w:style>
  <w:style w:type="character" w:customStyle="1" w:styleId="QuoteChar">
    <w:name w:val="Quote Char"/>
    <w:basedOn w:val="DefaultParagraphFont"/>
    <w:link w:val="Quote"/>
    <w:uiPriority w:val="99"/>
    <w:locked/>
    <w:rsid w:val="00081247"/>
    <w:rPr>
      <w:rFonts w:cs="Times New Roman"/>
      <w:i/>
      <w:iCs/>
      <w:color w:val="404040"/>
    </w:rPr>
  </w:style>
  <w:style w:type="paragraph" w:styleId="ListParagraph">
    <w:name w:val="List Paragraph"/>
    <w:basedOn w:val="Normal"/>
    <w:uiPriority w:val="99"/>
    <w:qFormat/>
    <w:rsid w:val="00081247"/>
    <w:pPr>
      <w:ind w:left="720"/>
      <w:contextualSpacing/>
    </w:pPr>
  </w:style>
  <w:style w:type="character" w:styleId="IntenseEmphasis">
    <w:name w:val="Intense Emphasis"/>
    <w:basedOn w:val="DefaultParagraphFont"/>
    <w:uiPriority w:val="99"/>
    <w:qFormat/>
    <w:rsid w:val="00081247"/>
    <w:rPr>
      <w:rFonts w:cs="Times New Roman"/>
      <w:i/>
      <w:iCs/>
      <w:color w:val="0F4761"/>
    </w:rPr>
  </w:style>
  <w:style w:type="paragraph" w:styleId="IntenseQuote">
    <w:name w:val="Intense Quote"/>
    <w:basedOn w:val="Normal"/>
    <w:next w:val="Normal"/>
    <w:link w:val="IntenseQuoteChar"/>
    <w:uiPriority w:val="99"/>
    <w:qFormat/>
    <w:rsid w:val="00081247"/>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99"/>
    <w:locked/>
    <w:rsid w:val="00081247"/>
    <w:rPr>
      <w:rFonts w:cs="Times New Roman"/>
      <w:i/>
      <w:iCs/>
      <w:color w:val="0F4761"/>
    </w:rPr>
  </w:style>
  <w:style w:type="character" w:styleId="IntenseReference">
    <w:name w:val="Intense Reference"/>
    <w:basedOn w:val="DefaultParagraphFont"/>
    <w:uiPriority w:val="99"/>
    <w:qFormat/>
    <w:rsid w:val="00081247"/>
    <w:rPr>
      <w:rFonts w:cs="Times New Roman"/>
      <w:b/>
      <w:bCs/>
      <w:smallCaps/>
      <w:color w:val="0F4761"/>
      <w:spacing w:val="5"/>
    </w:rPr>
  </w:style>
  <w:style w:type="paragraph" w:styleId="HTMLPreformatted">
    <w:name w:val="HTML Preformatted"/>
    <w:basedOn w:val="Normal"/>
    <w:link w:val="HTMLPreformattedChar"/>
    <w:uiPriority w:val="99"/>
    <w:locked/>
    <w:rsid w:val="00C10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lang w:eastAsia="de-DE"/>
    </w:rPr>
  </w:style>
  <w:style w:type="character" w:customStyle="1" w:styleId="HTMLPreformattedChar">
    <w:name w:val="HTML Preformatted Char"/>
    <w:basedOn w:val="DefaultParagraphFont"/>
    <w:link w:val="HTMLPreformatted"/>
    <w:uiPriority w:val="99"/>
    <w:semiHidden/>
    <w:locked/>
    <w:rsid w:val="00C108A0"/>
    <w:rPr>
      <w:rFonts w:ascii="Courier New" w:hAnsi="Courier New" w:cs="Courier New"/>
      <w:lang w:val="de-DE" w:eastAsia="de-DE" w:bidi="ar-SA"/>
    </w:rPr>
  </w:style>
  <w:style w:type="paragraph" w:styleId="NormalWeb">
    <w:name w:val="Normal (Web)"/>
    <w:basedOn w:val="Normal"/>
    <w:uiPriority w:val="99"/>
    <w:locked/>
    <w:rsid w:val="00B30F6E"/>
    <w:pPr>
      <w:suppressAutoHyphens/>
      <w:overflowPunct w:val="0"/>
      <w:spacing w:before="280" w:after="280" w:line="240" w:lineRule="auto"/>
    </w:pPr>
    <w:rPr>
      <w:rFonts w:ascii="Times New Roman" w:eastAsia="SimSun" w:hAnsi="Times New Roman"/>
      <w:color w:val="00000A"/>
      <w:kern w:val="0"/>
      <w:sz w:val="24"/>
      <w:szCs w:val="24"/>
      <w:lang w:eastAsia="zh-CN"/>
    </w:rPr>
  </w:style>
  <w:style w:type="paragraph" w:customStyle="1" w:styleId="western">
    <w:name w:val="western"/>
    <w:basedOn w:val="Normal"/>
    <w:uiPriority w:val="99"/>
    <w:rsid w:val="002E2E70"/>
    <w:pPr>
      <w:spacing w:before="100" w:beforeAutospacing="1" w:after="100" w:afterAutospacing="1" w:line="240" w:lineRule="auto"/>
    </w:pPr>
    <w:rPr>
      <w:rFonts w:ascii="Times New Roman" w:hAnsi="Times New Roman"/>
      <w:kern w:val="0"/>
      <w:sz w:val="24"/>
      <w:szCs w:val="24"/>
      <w:lang w:eastAsia="de-DE"/>
    </w:rPr>
  </w:style>
</w:styles>
</file>

<file path=word/webSettings.xml><?xml version="1.0" encoding="utf-8"?>
<w:webSettings xmlns:r="http://schemas.openxmlformats.org/officeDocument/2006/relationships" xmlns:w="http://schemas.openxmlformats.org/wordprocessingml/2006/main">
  <w:divs>
    <w:div w:id="66925761">
      <w:marLeft w:val="0"/>
      <w:marRight w:val="0"/>
      <w:marTop w:val="0"/>
      <w:marBottom w:val="0"/>
      <w:divBdr>
        <w:top w:val="none" w:sz="0" w:space="0" w:color="auto"/>
        <w:left w:val="none" w:sz="0" w:space="0" w:color="auto"/>
        <w:bottom w:val="none" w:sz="0" w:space="0" w:color="auto"/>
        <w:right w:val="none" w:sz="0" w:space="0" w:color="auto"/>
      </w:divBdr>
      <w:divsChild>
        <w:div w:id="66925758">
          <w:marLeft w:val="0"/>
          <w:marRight w:val="0"/>
          <w:marTop w:val="0"/>
          <w:marBottom w:val="0"/>
          <w:divBdr>
            <w:top w:val="none" w:sz="0" w:space="0" w:color="auto"/>
            <w:left w:val="none" w:sz="0" w:space="0" w:color="auto"/>
            <w:bottom w:val="none" w:sz="0" w:space="0" w:color="auto"/>
            <w:right w:val="none" w:sz="0" w:space="0" w:color="auto"/>
          </w:divBdr>
        </w:div>
        <w:div w:id="66925759">
          <w:marLeft w:val="0"/>
          <w:marRight w:val="0"/>
          <w:marTop w:val="0"/>
          <w:marBottom w:val="0"/>
          <w:divBdr>
            <w:top w:val="none" w:sz="0" w:space="0" w:color="auto"/>
            <w:left w:val="none" w:sz="0" w:space="0" w:color="auto"/>
            <w:bottom w:val="none" w:sz="0" w:space="0" w:color="auto"/>
            <w:right w:val="none" w:sz="0" w:space="0" w:color="auto"/>
          </w:divBdr>
        </w:div>
        <w:div w:id="66925760">
          <w:marLeft w:val="0"/>
          <w:marRight w:val="0"/>
          <w:marTop w:val="0"/>
          <w:marBottom w:val="0"/>
          <w:divBdr>
            <w:top w:val="none" w:sz="0" w:space="0" w:color="auto"/>
            <w:left w:val="none" w:sz="0" w:space="0" w:color="auto"/>
            <w:bottom w:val="none" w:sz="0" w:space="0" w:color="auto"/>
            <w:right w:val="none" w:sz="0" w:space="0" w:color="auto"/>
          </w:divBdr>
        </w:div>
        <w:div w:id="66925762">
          <w:marLeft w:val="0"/>
          <w:marRight w:val="0"/>
          <w:marTop w:val="0"/>
          <w:marBottom w:val="0"/>
          <w:divBdr>
            <w:top w:val="none" w:sz="0" w:space="0" w:color="auto"/>
            <w:left w:val="none" w:sz="0" w:space="0" w:color="auto"/>
            <w:bottom w:val="none" w:sz="0" w:space="0" w:color="auto"/>
            <w:right w:val="none" w:sz="0" w:space="0" w:color="auto"/>
          </w:divBdr>
        </w:div>
        <w:div w:id="66925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4</Pages>
  <Words>851</Words>
  <Characters>5363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569</dc:title>
  <dc:subject/>
  <dc:creator>Norbert Wüstefeld</dc:creator>
  <cp:keywords/>
  <dc:description/>
  <cp:lastModifiedBy>Norbert Wüstefeld</cp:lastModifiedBy>
  <cp:revision>25</cp:revision>
  <dcterms:created xsi:type="dcterms:W3CDTF">2024-08-30T17:54:00Z</dcterms:created>
  <dcterms:modified xsi:type="dcterms:W3CDTF">2024-09-17T07:03:00Z</dcterms:modified>
</cp:coreProperties>
</file>